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Alvah and Forglen Community Council Meeting</w:t>
      </w:r>
    </w:p>
    <w:p>
      <w:pPr>
        <w:spacing w:before="0"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Alvah Hall</w:t>
      </w:r>
    </w:p>
    <w:p>
      <w:pPr>
        <w:spacing w:before="0"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Tuesday 26 August 2014</w:t>
      </w:r>
    </w:p>
    <w:p>
      <w:pPr>
        <w:spacing w:before="0"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6pm</w:t>
      </w: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MINUTE</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5"/>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Bayne, Helen</w:t>
        <w:tab/>
        <w:tab/>
        <w:tab/>
        <w:t xml:space="preserve">Bayne, James</w:t>
        <w:tab/>
        <w:tab/>
        <w:tab/>
      </w: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Dewhurst,Mike</w:t>
        <w:tab/>
        <w:tab/>
        <w:t xml:space="preserve">              Dewhurst, Rosemary</w:t>
        <w:tab/>
        <w:tab/>
        <w:t xml:space="preserve">Duffield, Philip</w:t>
      </w: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Foad, Barbara</w:t>
        <w:tab/>
        <w:tab/>
        <w:tab/>
        <w:t xml:space="preserve">Foad, Philip</w:t>
        <w:tab/>
        <w:tab/>
        <w:tab/>
        <w:t xml:space="preserve">Hill, Brian</w:t>
      </w: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Jones, Elizabeth</w:t>
        <w:tab/>
        <w:tab/>
        <w:tab/>
        <w:t xml:space="preserve">Lang, Gordon</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10"/>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Attendance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Cardno, Margaret-Jane (Area Manager, Banff and Buchan, Aberdeenshire Council) (Minute)</w:t>
      </w: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Roy, Cllr Michael (Aberdeenshire Council)</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14"/>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Apologies</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Rewston, Carol</w:t>
        <w:tab/>
        <w:tab/>
        <w:tab/>
        <w:t xml:space="preserve">Drummond, Julie</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18"/>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Election of Chair</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Rosemary Dewhurst:  Proposed by James Bayne; Seconded by Philip Duffield</w:t>
      </w: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James Bayne:  Proposed by Barbara Foad; Seconded by Brian Hill</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Community Council </w:t>
      </w:r>
      <w:r>
        <w:rPr>
          <w:rFonts w:ascii="Calibri" w:hAnsi="Calibri" w:cs="Calibri" w:eastAsia="Calibri"/>
          <w:b/>
          <w:color w:val="auto"/>
          <w:spacing w:val="0"/>
          <w:position w:val="0"/>
          <w:sz w:val="22"/>
          <w:shd w:fill="auto" w:val="clear"/>
        </w:rPr>
        <w:t xml:space="preserve">agreed</w:t>
      </w:r>
      <w:r>
        <w:rPr>
          <w:rFonts w:ascii="Calibri" w:hAnsi="Calibri" w:cs="Calibri" w:eastAsia="Calibri"/>
          <w:color w:val="auto"/>
          <w:spacing w:val="0"/>
          <w:position w:val="0"/>
          <w:sz w:val="22"/>
          <w:shd w:fill="auto" w:val="clear"/>
        </w:rPr>
        <w:t xml:space="preserve"> to select Rosemary Dewhurst as Chairperson, 8 members voting for Ms Dewhurst and 2 voting for Mr Bayne.</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24"/>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Election of Vice Chair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Community Council </w:t>
      </w:r>
      <w:r>
        <w:rPr>
          <w:rFonts w:ascii="Calibri" w:hAnsi="Calibri" w:cs="Calibri" w:eastAsia="Calibri"/>
          <w:b/>
          <w:color w:val="auto"/>
          <w:spacing w:val="0"/>
          <w:position w:val="0"/>
          <w:sz w:val="22"/>
          <w:shd w:fill="auto" w:val="clear"/>
        </w:rPr>
        <w:t xml:space="preserve">agreed</w:t>
      </w:r>
      <w:r>
        <w:rPr>
          <w:rFonts w:ascii="Calibri" w:hAnsi="Calibri" w:cs="Calibri" w:eastAsia="Calibri"/>
          <w:color w:val="auto"/>
          <w:spacing w:val="0"/>
          <w:position w:val="0"/>
          <w:sz w:val="22"/>
          <w:shd w:fill="auto" w:val="clear"/>
        </w:rPr>
        <w:t xml:space="preserve"> to defer the appointment of Vice Chair until the next meeting.</w:t>
      </w:r>
    </w:p>
    <w:p>
      <w:pPr>
        <w:spacing w:before="0" w:after="0" w:line="240"/>
        <w:ind w:right="0" w:left="360" w:firstLine="0"/>
        <w:jc w:val="left"/>
        <w:rPr>
          <w:rFonts w:ascii="Calibri" w:hAnsi="Calibri" w:cs="Calibri" w:eastAsia="Calibri"/>
          <w:color w:val="auto"/>
          <w:spacing w:val="0"/>
          <w:position w:val="0"/>
          <w:sz w:val="22"/>
          <w:shd w:fill="auto" w:val="clear"/>
        </w:rPr>
      </w:pPr>
    </w:p>
    <w:p>
      <w:pPr>
        <w:numPr>
          <w:ilvl w:val="0"/>
          <w:numId w:val="28"/>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Election of Treasurer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Community Council unanimously </w:t>
      </w:r>
      <w:r>
        <w:rPr>
          <w:rFonts w:ascii="Calibri" w:hAnsi="Calibri" w:cs="Calibri" w:eastAsia="Calibri"/>
          <w:b/>
          <w:color w:val="auto"/>
          <w:spacing w:val="0"/>
          <w:position w:val="0"/>
          <w:sz w:val="22"/>
          <w:shd w:fill="auto" w:val="clear"/>
        </w:rPr>
        <w:t xml:space="preserve">agreed</w:t>
      </w:r>
      <w:r>
        <w:rPr>
          <w:rFonts w:ascii="Calibri" w:hAnsi="Calibri" w:cs="Calibri" w:eastAsia="Calibri"/>
          <w:color w:val="auto"/>
          <w:spacing w:val="0"/>
          <w:position w:val="0"/>
          <w:sz w:val="22"/>
          <w:shd w:fill="auto" w:val="clear"/>
        </w:rPr>
        <w:t xml:space="preserve"> to appoint Mr Mike Dewhurst as Treasurer.</w:t>
      </w:r>
    </w:p>
    <w:p>
      <w:pPr>
        <w:spacing w:before="0" w:after="0" w:line="240"/>
        <w:ind w:right="0" w:left="360" w:firstLine="0"/>
        <w:jc w:val="left"/>
        <w:rPr>
          <w:rFonts w:ascii="Calibri" w:hAnsi="Calibri" w:cs="Calibri" w:eastAsia="Calibri"/>
          <w:color w:val="auto"/>
          <w:spacing w:val="0"/>
          <w:position w:val="0"/>
          <w:sz w:val="22"/>
          <w:shd w:fill="auto" w:val="clear"/>
        </w:rPr>
      </w:pPr>
    </w:p>
    <w:p>
      <w:pPr>
        <w:numPr>
          <w:ilvl w:val="0"/>
          <w:numId w:val="32"/>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Election of Secretary</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Community Council unanimously </w:t>
      </w:r>
      <w:r>
        <w:rPr>
          <w:rFonts w:ascii="Calibri" w:hAnsi="Calibri" w:cs="Calibri" w:eastAsia="Calibri"/>
          <w:b/>
          <w:color w:val="auto"/>
          <w:spacing w:val="0"/>
          <w:position w:val="0"/>
          <w:sz w:val="22"/>
          <w:shd w:fill="auto" w:val="clear"/>
        </w:rPr>
        <w:t xml:space="preserve">agreed</w:t>
      </w:r>
      <w:r>
        <w:rPr>
          <w:rFonts w:ascii="Calibri" w:hAnsi="Calibri" w:cs="Calibri" w:eastAsia="Calibri"/>
          <w:color w:val="auto"/>
          <w:spacing w:val="0"/>
          <w:position w:val="0"/>
          <w:sz w:val="22"/>
          <w:shd w:fill="auto" w:val="clear"/>
        </w:rPr>
        <w:t xml:space="preserve"> to appoint Mr James Bayne as Secretary.</w:t>
      </w:r>
    </w:p>
    <w:p>
      <w:pPr>
        <w:spacing w:before="0" w:after="0" w:line="240"/>
        <w:ind w:right="0" w:left="360" w:firstLine="0"/>
        <w:jc w:val="left"/>
        <w:rPr>
          <w:rFonts w:ascii="Calibri" w:hAnsi="Calibri" w:cs="Calibri" w:eastAsia="Calibri"/>
          <w:color w:val="auto"/>
          <w:spacing w:val="0"/>
          <w:position w:val="0"/>
          <w:sz w:val="22"/>
          <w:shd w:fill="auto" w:val="clear"/>
        </w:rPr>
      </w:pPr>
    </w:p>
    <w:p>
      <w:pPr>
        <w:numPr>
          <w:ilvl w:val="0"/>
          <w:numId w:val="36"/>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Constitution </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Community Council unanimously </w:t>
      </w:r>
      <w:r>
        <w:rPr>
          <w:rFonts w:ascii="Calibri" w:hAnsi="Calibri" w:cs="Calibri" w:eastAsia="Calibri"/>
          <w:b/>
          <w:color w:val="auto"/>
          <w:spacing w:val="0"/>
          <w:position w:val="0"/>
          <w:sz w:val="22"/>
          <w:shd w:fill="auto" w:val="clear"/>
        </w:rPr>
        <w:t xml:space="preserve">agreed</w:t>
      </w:r>
      <w:r>
        <w:rPr>
          <w:rFonts w:ascii="Calibri" w:hAnsi="Calibri" w:cs="Calibri" w:eastAsia="Calibri"/>
          <w:color w:val="auto"/>
          <w:spacing w:val="0"/>
          <w:position w:val="0"/>
          <w:sz w:val="22"/>
          <w:shd w:fill="auto" w:val="clear"/>
        </w:rPr>
        <w:t xml:space="preserve"> to increase the number of Community Councillors representing Alvah and Forglen to 13.   Nine representatives from Alvah and 4 from Forglen.</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Community Council </w:t>
      </w:r>
      <w:r>
        <w:rPr>
          <w:rFonts w:ascii="Calibri" w:hAnsi="Calibri" w:cs="Calibri" w:eastAsia="Calibri"/>
          <w:b/>
          <w:color w:val="auto"/>
          <w:spacing w:val="0"/>
          <w:position w:val="0"/>
          <w:sz w:val="22"/>
          <w:shd w:fill="auto" w:val="clear"/>
        </w:rPr>
        <w:t xml:space="preserve">agreed</w:t>
      </w:r>
      <w:r>
        <w:rPr>
          <w:rFonts w:ascii="Calibri" w:hAnsi="Calibri" w:cs="Calibri" w:eastAsia="Calibri"/>
          <w:color w:val="auto"/>
          <w:spacing w:val="0"/>
          <w:position w:val="0"/>
          <w:sz w:val="22"/>
          <w:shd w:fill="auto" w:val="clear"/>
        </w:rPr>
        <w:t xml:space="preserve"> that all members should review and discuss the former Constitution and submit comments to James Bayne by Tuesday 16 September 2014 in order that the constitutional arrangements can be discussed and agreed at the next Community Council meeting.</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MJ Cardno to provide James Bayne with an electronic copy of the former constitution.</w:t>
      </w:r>
    </w:p>
    <w:p>
      <w:pPr>
        <w:spacing w:before="0" w:after="0" w:line="240"/>
        <w:ind w:right="0" w:left="360" w:firstLine="0"/>
        <w:jc w:val="left"/>
        <w:rPr>
          <w:rFonts w:ascii="Calibri" w:hAnsi="Calibri" w:cs="Calibri" w:eastAsia="Calibri"/>
          <w:color w:val="auto"/>
          <w:spacing w:val="0"/>
          <w:position w:val="0"/>
          <w:sz w:val="22"/>
          <w:shd w:fill="auto" w:val="clear"/>
        </w:rPr>
      </w:pPr>
    </w:p>
    <w:p>
      <w:pPr>
        <w:numPr>
          <w:ilvl w:val="0"/>
          <w:numId w:val="44"/>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Financial Statements </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Community Council </w:t>
      </w:r>
      <w:r>
        <w:rPr>
          <w:rFonts w:ascii="Calibri" w:hAnsi="Calibri" w:cs="Calibri" w:eastAsia="Calibri"/>
          <w:b/>
          <w:color w:val="auto"/>
          <w:spacing w:val="0"/>
          <w:position w:val="0"/>
          <w:sz w:val="22"/>
          <w:shd w:fill="auto" w:val="clear"/>
        </w:rPr>
        <w:t xml:space="preserve">agreed</w:t>
      </w:r>
      <w:r>
        <w:rPr>
          <w:rFonts w:ascii="Calibri" w:hAnsi="Calibri" w:cs="Calibri" w:eastAsia="Calibri"/>
          <w:color w:val="auto"/>
          <w:spacing w:val="0"/>
          <w:position w:val="0"/>
          <w:sz w:val="22"/>
          <w:shd w:fill="auto" w:val="clear"/>
        </w:rPr>
        <w:t xml:space="preserve"> that Aberdeenshire Councils Area Team would have an initial sift of the historical information related to the former Community Council and contact Mike Dewhurst upon discovery of financial information.</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MJ Cardno to provide James Bayne with an electronic version of the Community Council boundary map.</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Community Council </w:t>
      </w:r>
      <w:r>
        <w:rPr>
          <w:rFonts w:ascii="Calibri" w:hAnsi="Calibri" w:cs="Calibri" w:eastAsia="Calibri"/>
          <w:b/>
          <w:color w:val="auto"/>
          <w:spacing w:val="0"/>
          <w:position w:val="0"/>
          <w:sz w:val="22"/>
          <w:shd w:fill="auto" w:val="clear"/>
        </w:rPr>
        <w:t xml:space="preserve">agreed</w:t>
      </w:r>
      <w:r>
        <w:rPr>
          <w:rFonts w:ascii="Calibri" w:hAnsi="Calibri" w:cs="Calibri" w:eastAsia="Calibri"/>
          <w:color w:val="auto"/>
          <w:spacing w:val="0"/>
          <w:position w:val="0"/>
          <w:sz w:val="22"/>
          <w:shd w:fill="auto" w:val="clear"/>
        </w:rPr>
        <w:t xml:space="preserve"> that the subject of Communication should be included as a specific topic on the next Community Council agenda.</w:t>
      </w:r>
    </w:p>
    <w:p>
      <w:pPr>
        <w:spacing w:before="0" w:after="0" w:line="240"/>
        <w:ind w:right="0" w:left="360" w:firstLine="0"/>
        <w:jc w:val="left"/>
        <w:rPr>
          <w:rFonts w:ascii="Calibri" w:hAnsi="Calibri" w:cs="Calibri" w:eastAsia="Calibri"/>
          <w:color w:val="auto"/>
          <w:spacing w:val="0"/>
          <w:position w:val="0"/>
          <w:sz w:val="22"/>
          <w:shd w:fill="auto" w:val="clear"/>
        </w:rPr>
      </w:pPr>
    </w:p>
    <w:p>
      <w:pPr>
        <w:numPr>
          <w:ilvl w:val="0"/>
          <w:numId w:val="52"/>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Planning Notifications</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Planning Application:  APP/2014/1538 Waulkmill Farm:   The Community Council </w:t>
      </w:r>
      <w:r>
        <w:rPr>
          <w:rFonts w:ascii="Calibri" w:hAnsi="Calibri" w:cs="Calibri" w:eastAsia="Calibri"/>
          <w:b/>
          <w:color w:val="auto"/>
          <w:spacing w:val="0"/>
          <w:position w:val="0"/>
          <w:sz w:val="22"/>
          <w:shd w:fill="auto" w:val="clear"/>
        </w:rPr>
        <w:t xml:space="preserve">agreed</w:t>
      </w:r>
      <w:r>
        <w:rPr>
          <w:rFonts w:ascii="Calibri" w:hAnsi="Calibri" w:cs="Calibri" w:eastAsia="Calibri"/>
          <w:color w:val="auto"/>
          <w:spacing w:val="0"/>
          <w:position w:val="0"/>
          <w:sz w:val="22"/>
          <w:shd w:fill="auto" w:val="clear"/>
        </w:rPr>
        <w:t xml:space="preserve"> that James Bayne would draft a letter of objection on behalf of the Community Council which would be agreed electronically by Community Councillors.   This objection would focus on material planning considerations including cumulative impact, noise and environmental impact.</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Planning Application:  APP/2014/2930 Goval Hill:   The Community Council </w:t>
      </w:r>
      <w:r>
        <w:rPr>
          <w:rFonts w:ascii="Calibri" w:hAnsi="Calibri" w:cs="Calibri" w:eastAsia="Calibri"/>
          <w:b/>
          <w:color w:val="auto"/>
          <w:spacing w:val="0"/>
          <w:position w:val="0"/>
          <w:sz w:val="22"/>
          <w:shd w:fill="auto" w:val="clear"/>
        </w:rPr>
        <w:t xml:space="preserve">agreed</w:t>
      </w:r>
      <w:r>
        <w:rPr>
          <w:rFonts w:ascii="Calibri" w:hAnsi="Calibri" w:cs="Calibri" w:eastAsia="Calibri"/>
          <w:color w:val="auto"/>
          <w:spacing w:val="0"/>
          <w:position w:val="0"/>
          <w:sz w:val="22"/>
          <w:shd w:fill="auto" w:val="clear"/>
        </w:rPr>
        <w:t xml:space="preserve"> to defer discussion on this application to a future meeting.   Mr Hill to lead.</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Community Council </w:t>
      </w:r>
      <w:r>
        <w:rPr>
          <w:rFonts w:ascii="Calibri" w:hAnsi="Calibri" w:cs="Calibri" w:eastAsia="Calibri"/>
          <w:b/>
          <w:color w:val="auto"/>
          <w:spacing w:val="0"/>
          <w:position w:val="0"/>
          <w:sz w:val="22"/>
          <w:shd w:fill="auto" w:val="clear"/>
        </w:rPr>
        <w:t xml:space="preserve">agreed</w:t>
      </w:r>
      <w:r>
        <w:rPr>
          <w:rFonts w:ascii="Calibri" w:hAnsi="Calibri" w:cs="Calibri" w:eastAsia="Calibri"/>
          <w:color w:val="auto"/>
          <w:spacing w:val="0"/>
          <w:position w:val="0"/>
          <w:sz w:val="22"/>
          <w:shd w:fill="auto" w:val="clear"/>
        </w:rPr>
        <w:t xml:space="preserve"> to ask MJ Cardno to write to Mr Robert Gray, Head of Planning and Building Standards in order to express their concerns regarding the quality of information shown on the Local Authorities web site.  Concerns include incorrect closing dates for consultation and planning applications advertised in the wrong administrative area.</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MORL Offshore Development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Online Cable:  The Community Council agreed to give this matter further consideration during the detailed planning stage.</w:t>
      </w:r>
    </w:p>
    <w:p>
      <w:pPr>
        <w:spacing w:before="0" w:after="0" w:line="240"/>
        <w:ind w:right="0" w:left="360" w:firstLine="0"/>
        <w:jc w:val="left"/>
        <w:rPr>
          <w:rFonts w:ascii="Calibri" w:hAnsi="Calibri" w:cs="Calibri" w:eastAsia="Calibri"/>
          <w:color w:val="auto"/>
          <w:spacing w:val="0"/>
          <w:position w:val="0"/>
          <w:sz w:val="22"/>
          <w:shd w:fill="auto" w:val="clear"/>
        </w:rPr>
      </w:pPr>
    </w:p>
    <w:p>
      <w:pPr>
        <w:numPr>
          <w:ilvl w:val="0"/>
          <w:numId w:val="62"/>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Business</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Community Council </w:t>
      </w:r>
      <w:r>
        <w:rPr>
          <w:rFonts w:ascii="Calibri" w:hAnsi="Calibri" w:cs="Calibri" w:eastAsia="Calibri"/>
          <w:b/>
          <w:color w:val="auto"/>
          <w:spacing w:val="0"/>
          <w:position w:val="0"/>
          <w:sz w:val="22"/>
          <w:shd w:fill="auto" w:val="clear"/>
        </w:rPr>
        <w:t xml:space="preserve">agreed</w:t>
      </w:r>
      <w:r>
        <w:rPr>
          <w:rFonts w:ascii="Calibri" w:hAnsi="Calibri" w:cs="Calibri" w:eastAsia="Calibri"/>
          <w:color w:val="auto"/>
          <w:spacing w:val="0"/>
          <w:position w:val="0"/>
          <w:sz w:val="22"/>
          <w:shd w:fill="auto" w:val="clear"/>
        </w:rPr>
        <w:t xml:space="preserve"> the following matters should be discussed at the next meeting:  Planning; Community Benefit; Community Engagement; Public Amenity Areas.</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MJ Cardno to provide James Bayne with demographic information.</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Community Council </w:t>
      </w:r>
      <w:r>
        <w:rPr>
          <w:rFonts w:ascii="Calibri" w:hAnsi="Calibri" w:cs="Calibri" w:eastAsia="Calibri"/>
          <w:b/>
          <w:color w:val="auto"/>
          <w:spacing w:val="0"/>
          <w:position w:val="0"/>
          <w:sz w:val="22"/>
          <w:shd w:fill="auto" w:val="clear"/>
        </w:rPr>
        <w:t xml:space="preserve">agreed</w:t>
      </w:r>
      <w:r>
        <w:rPr>
          <w:rFonts w:ascii="Calibri" w:hAnsi="Calibri" w:cs="Calibri" w:eastAsia="Calibri"/>
          <w:color w:val="auto"/>
          <w:spacing w:val="0"/>
          <w:position w:val="0"/>
          <w:sz w:val="22"/>
          <w:shd w:fill="auto" w:val="clear"/>
        </w:rPr>
        <w:t xml:space="preserve"> to formally record thanks to Aberdeenshire Councils Area Team; Mr and Mrs Bayne and the Community as a whole for their support in the establishment of the new Alvah and Forglen Community Council</w:t>
      </w:r>
    </w:p>
    <w:p>
      <w:pPr>
        <w:spacing w:before="0" w:after="0" w:line="240"/>
        <w:ind w:right="0" w:left="360" w:firstLine="0"/>
        <w:jc w:val="left"/>
        <w:rPr>
          <w:rFonts w:ascii="Calibri" w:hAnsi="Calibri" w:cs="Calibri" w:eastAsia="Calibri"/>
          <w:color w:val="auto"/>
          <w:spacing w:val="0"/>
          <w:position w:val="0"/>
          <w:sz w:val="22"/>
          <w:shd w:fill="auto" w:val="clear"/>
        </w:rPr>
      </w:pPr>
    </w:p>
    <w:p>
      <w:pPr>
        <w:numPr>
          <w:ilvl w:val="0"/>
          <w:numId w:val="70"/>
        </w:num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 and Date of Next Meeting</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Community Council </w:t>
      </w:r>
      <w:r>
        <w:rPr>
          <w:rFonts w:ascii="Calibri" w:hAnsi="Calibri" w:cs="Calibri" w:eastAsia="Calibri"/>
          <w:b/>
          <w:color w:val="auto"/>
          <w:spacing w:val="0"/>
          <w:position w:val="0"/>
          <w:sz w:val="22"/>
          <w:shd w:fill="auto" w:val="clear"/>
        </w:rPr>
        <w:t xml:space="preserve">agreed</w:t>
      </w:r>
      <w:r>
        <w:rPr>
          <w:rFonts w:ascii="Calibri" w:hAnsi="Calibri" w:cs="Calibri" w:eastAsia="Calibri"/>
          <w:color w:val="auto"/>
          <w:spacing w:val="0"/>
          <w:position w:val="0"/>
          <w:sz w:val="22"/>
          <w:shd w:fill="auto" w:val="clear"/>
        </w:rPr>
        <w:t xml:space="preserve"> to meet on the last Tuesday of each month.   MJ Cardno to book Alvah Hall for 30 September; 28 October and 25 November Community Council meetings.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OUTSTANDING BUSINESS LIST</w:t>
      </w:r>
    </w:p>
    <w:tbl>
      <w:tblPr/>
      <w:tblGrid>
        <w:gridCol w:w="3005"/>
        <w:gridCol w:w="3005"/>
        <w:gridCol w:w="3006"/>
      </w:tblGrid>
      <w:tr>
        <w:trPr>
          <w:trHeight w:val="1" w:hRule="atLeast"/>
          <w:jc w:val="left"/>
        </w:trPr>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ACTION</w:t>
            </w:r>
          </w:p>
        </w:tc>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RESPONSIBLE PERSON</w:t>
            </w:r>
          </w:p>
        </w:tc>
        <w:tc>
          <w:tcPr>
            <w:tcW w:w="3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COMPLETION DATE</w:t>
            </w:r>
          </w:p>
        </w:tc>
      </w:tr>
      <w:tr>
        <w:trPr>
          <w:trHeight w:val="1" w:hRule="atLeast"/>
          <w:jc w:val="left"/>
        </w:trPr>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Review the former Constitution and submit comments to James Bayne.</w:t>
            </w:r>
          </w:p>
        </w:tc>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w:t>
            </w:r>
          </w:p>
        </w:tc>
        <w:tc>
          <w:tcPr>
            <w:tcW w:w="3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16 September 2014</w:t>
            </w:r>
          </w:p>
        </w:tc>
      </w:tr>
      <w:tr>
        <w:trPr>
          <w:trHeight w:val="1" w:hRule="atLeast"/>
          <w:jc w:val="left"/>
        </w:trPr>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Provide J Bayne with an electronic copy of the former constitution.</w:t>
            </w:r>
          </w:p>
        </w:tc>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MJ Cardno</w:t>
            </w:r>
          </w:p>
        </w:tc>
        <w:tc>
          <w:tcPr>
            <w:tcW w:w="3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2 September 2014</w:t>
            </w:r>
          </w:p>
        </w:tc>
      </w:tr>
      <w:tr>
        <w:trPr>
          <w:trHeight w:val="1" w:hRule="atLeast"/>
          <w:jc w:val="left"/>
        </w:trPr>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Initial sift of historical Community Council information.</w:t>
            </w:r>
          </w:p>
        </w:tc>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MJ Cardno</w:t>
            </w:r>
          </w:p>
        </w:tc>
        <w:tc>
          <w:tcPr>
            <w:tcW w:w="3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16 September 2014</w:t>
            </w:r>
          </w:p>
        </w:tc>
      </w:tr>
      <w:tr>
        <w:trPr>
          <w:trHeight w:val="1" w:hRule="atLeast"/>
          <w:jc w:val="left"/>
        </w:trPr>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Provide J Bayne with an electronic copy of the CC boundary map.</w:t>
            </w:r>
          </w:p>
        </w:tc>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MJ Cardno</w:t>
            </w:r>
          </w:p>
        </w:tc>
        <w:tc>
          <w:tcPr>
            <w:tcW w:w="3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2 September 2014</w:t>
            </w:r>
          </w:p>
        </w:tc>
      </w:tr>
      <w:tr>
        <w:trPr>
          <w:trHeight w:val="1" w:hRule="atLeast"/>
          <w:jc w:val="left"/>
        </w:trPr>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Communication; Planning; Community Benefit; Community Engagement and Public Amenity Areas to feature on next Community Council agenda.</w:t>
            </w:r>
          </w:p>
        </w:tc>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Bayne</w:t>
            </w:r>
          </w:p>
        </w:tc>
        <w:tc>
          <w:tcPr>
            <w:tcW w:w="3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16 September 2014</w:t>
            </w:r>
          </w:p>
        </w:tc>
      </w:tr>
      <w:tr>
        <w:trPr>
          <w:trHeight w:val="1" w:hRule="atLeast"/>
          <w:jc w:val="left"/>
        </w:trPr>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Letter of objection re APP/2014/1538</w:t>
            </w:r>
          </w:p>
        </w:tc>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Bayne / All</w:t>
            </w:r>
          </w:p>
        </w:tc>
        <w:tc>
          <w:tcPr>
            <w:tcW w:w="3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Thursday 28 August 2014</w:t>
            </w:r>
          </w:p>
        </w:tc>
      </w:tr>
      <w:tr>
        <w:trPr>
          <w:trHeight w:val="1" w:hRule="atLeast"/>
          <w:jc w:val="left"/>
        </w:trPr>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Consideration of APP/2014/2930</w:t>
            </w:r>
          </w:p>
        </w:tc>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Hill/All</w:t>
            </w:r>
          </w:p>
        </w:tc>
        <w:tc>
          <w:tcPr>
            <w:tcW w:w="3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Saturday 27 December 2014</w:t>
            </w:r>
          </w:p>
        </w:tc>
      </w:tr>
      <w:tr>
        <w:trPr>
          <w:trHeight w:val="1" w:hRule="atLeast"/>
          <w:jc w:val="left"/>
        </w:trPr>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Letter to Robert Gray.</w:t>
            </w:r>
          </w:p>
        </w:tc>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MJ Cardno</w:t>
            </w:r>
          </w:p>
        </w:tc>
        <w:tc>
          <w:tcPr>
            <w:tcW w:w="3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16 September 2014</w:t>
            </w:r>
          </w:p>
        </w:tc>
      </w:tr>
      <w:tr>
        <w:trPr>
          <w:trHeight w:val="1" w:hRule="atLeast"/>
          <w:jc w:val="left"/>
        </w:trPr>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Provision of demographic information.</w:t>
            </w:r>
          </w:p>
        </w:tc>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MJ Cardno</w:t>
            </w:r>
          </w:p>
        </w:tc>
        <w:tc>
          <w:tcPr>
            <w:tcW w:w="3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16 September 2014</w:t>
            </w:r>
          </w:p>
        </w:tc>
      </w:tr>
      <w:tr>
        <w:trPr>
          <w:trHeight w:val="1" w:hRule="atLeast"/>
          <w:jc w:val="left"/>
        </w:trPr>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Hall booking.</w:t>
            </w:r>
          </w:p>
        </w:tc>
        <w:tc>
          <w:tcPr>
            <w:tcW w:w="30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MJ Cardno</w:t>
            </w:r>
          </w:p>
        </w:tc>
        <w:tc>
          <w:tcPr>
            <w:tcW w:w="3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2 September 2014</w:t>
            </w:r>
          </w:p>
        </w:tc>
      </w:tr>
    </w:tbl>
    <w:p>
      <w:pPr>
        <w:spacing w:before="0" w:after="160" w:line="259"/>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5">
    <w:abstractNumId w:val="66"/>
  </w:num>
  <w:num w:numId="10">
    <w:abstractNumId w:val="60"/>
  </w:num>
  <w:num w:numId="14">
    <w:abstractNumId w:val="54"/>
  </w:num>
  <w:num w:numId="18">
    <w:abstractNumId w:val="48"/>
  </w:num>
  <w:num w:numId="24">
    <w:abstractNumId w:val="42"/>
  </w:num>
  <w:num w:numId="28">
    <w:abstractNumId w:val="36"/>
  </w:num>
  <w:num w:numId="32">
    <w:abstractNumId w:val="30"/>
  </w:num>
  <w:num w:numId="36">
    <w:abstractNumId w:val="24"/>
  </w:num>
  <w:num w:numId="44">
    <w:abstractNumId w:val="18"/>
  </w:num>
  <w:num w:numId="52">
    <w:abstractNumId w:val="12"/>
  </w:num>
  <w:num w:numId="62">
    <w:abstractNumId w:val="6"/>
  </w:num>
  <w:num w:numId="7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