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AB103" w14:textId="77777777" w:rsidR="001D071F" w:rsidRPr="00524AD8" w:rsidRDefault="001D071F" w:rsidP="00F210CB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1C6D64F6" w14:textId="77777777" w:rsidR="00682639" w:rsidRDefault="00682639" w:rsidP="00F210CB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057FEE" w14:textId="77777777" w:rsidR="004C4859" w:rsidRPr="00524AD8" w:rsidRDefault="00CC7419" w:rsidP="00F210CB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14:paraId="03099E03" w14:textId="5630C248" w:rsidR="004C4859" w:rsidRPr="00524AD8" w:rsidRDefault="00C6700C" w:rsidP="00F210CB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ALVAH</w:t>
      </w:r>
      <w:r w:rsidR="004F0B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PARISH HALL</w:t>
      </w:r>
      <w:r w:rsidR="00932B50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795F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</w:t>
      </w:r>
      <w:r w:rsidR="00CC7419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E27E07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14:paraId="22FF96AF" w14:textId="77777777" w:rsidR="004C4859" w:rsidRPr="00524AD8" w:rsidRDefault="00CC7419" w:rsidP="00F210CB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424476E4" w14:textId="77777777" w:rsidR="004C4859" w:rsidRPr="00524AD8" w:rsidRDefault="00CC7419" w:rsidP="00F210CB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5791E5F6" w14:textId="77777777" w:rsidR="004C4859" w:rsidRPr="00524AD8" w:rsidRDefault="00CC7419" w:rsidP="00F210CB">
      <w:pPr>
        <w:pStyle w:val="Body"/>
        <w:spacing w:after="0"/>
        <w:jc w:val="center"/>
        <w:rPr>
          <w:rStyle w:val="Hyperlink0"/>
          <w:rFonts w:eastAsia="Calibri"/>
        </w:rPr>
      </w:pPr>
      <w:r w:rsidRPr="00524AD8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524AD8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24AD8">
          <w:rPr>
            <w:rStyle w:val="Hyperlink0"/>
            <w:rFonts w:eastAsia="Calibri"/>
          </w:rPr>
          <w:t>https://www.facebook.com/AlvahForglenCC/</w:t>
        </w:r>
      </w:hyperlink>
    </w:p>
    <w:p w14:paraId="1330061B" w14:textId="77777777" w:rsidR="00B1187C" w:rsidRPr="00524AD8" w:rsidRDefault="00B1187C" w:rsidP="00F210CB">
      <w:pPr>
        <w:pStyle w:val="Body"/>
        <w:spacing w:after="0"/>
        <w:ind w:left="0"/>
        <w:rPr>
          <w:rStyle w:val="Hyperlink0"/>
          <w:rFonts w:eastAsia="Calibri"/>
        </w:rPr>
      </w:pPr>
    </w:p>
    <w:p w14:paraId="2BC6F601" w14:textId="77777777" w:rsidR="00682639" w:rsidRDefault="00682639" w:rsidP="00F210CB">
      <w:pPr>
        <w:pStyle w:val="Body"/>
        <w:spacing w:after="0"/>
        <w:rPr>
          <w:rStyle w:val="Hyperlink0"/>
          <w:rFonts w:eastAsia="Calibri"/>
        </w:rPr>
      </w:pPr>
    </w:p>
    <w:p w14:paraId="3466F753" w14:textId="77777777" w:rsidR="004C4859" w:rsidRPr="00524AD8" w:rsidRDefault="002D74C5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4AD8">
        <w:rPr>
          <w:rStyle w:val="Hyperlink0"/>
          <w:rFonts w:eastAsia="Calibri"/>
        </w:rPr>
        <w:t xml:space="preserve">1. </w:t>
      </w:r>
      <w:r w:rsidRPr="00524AD8">
        <w:rPr>
          <w:rStyle w:val="Hyperlink0"/>
          <w:rFonts w:eastAsia="Calibri"/>
          <w:b/>
          <w:u w:val="single"/>
        </w:rPr>
        <w:t>Present.</w:t>
      </w:r>
      <w:r w:rsidR="00932B50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D2B09DC" w14:textId="4FFB18EA" w:rsidR="00901B1D" w:rsidRPr="00524AD8" w:rsidRDefault="00901B1D" w:rsidP="00F210CB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Christin</w:t>
      </w:r>
      <w:r w:rsidR="00376D01">
        <w:rPr>
          <w:rStyle w:val="None"/>
          <w:rFonts w:ascii="Times New Roman" w:hAnsi="Times New Roman" w:cs="Times New Roman"/>
          <w:sz w:val="24"/>
          <w:szCs w:val="24"/>
          <w:lang w:val="en-US"/>
        </w:rPr>
        <w:t>a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Roebuck (Chairman) 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95FE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Rhoda Burns</w:t>
      </w:r>
    </w:p>
    <w:p w14:paraId="41E84FF3" w14:textId="79455045" w:rsidR="00795FED" w:rsidRDefault="00795FED" w:rsidP="00F210CB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Jim Bayne (Secretary)</w:t>
      </w:r>
      <w:r w:rsidR="0036520E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Carol Rewston</w:t>
      </w:r>
    </w:p>
    <w:p w14:paraId="7EADE145" w14:textId="7B37BAE1" w:rsidR="004C4859" w:rsidRPr="00524AD8" w:rsidRDefault="002E6D38" w:rsidP="00F210CB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826593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Mike Dewhurst (Treasurer</w:t>
      </w:r>
      <w:r w:rsidR="00A20B4D">
        <w:rPr>
          <w:rStyle w:val="None"/>
          <w:rFonts w:ascii="Times New Roman" w:hAnsi="Times New Roman" w:cs="Times New Roman"/>
          <w:sz w:val="24"/>
          <w:szCs w:val="24"/>
          <w:lang w:val="en-US"/>
        </w:rPr>
        <w:t>)</w:t>
      </w:r>
      <w:r w:rsidR="00A55A06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C219C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95FE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John Burns</w:t>
      </w:r>
    </w:p>
    <w:p w14:paraId="4C53B182" w14:textId="446F6D71" w:rsidR="00795FED" w:rsidRPr="00524AD8" w:rsidRDefault="000F2528" w:rsidP="00F210CB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Barbara Foad (Deputy Chairman)</w:t>
      </w:r>
      <w:r w:rsidR="00795FED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Liz Jones</w:t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32B5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D74C5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BC219C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95FED">
        <w:rPr>
          <w:rStyle w:val="None"/>
          <w:rFonts w:ascii="Times New Roman" w:hAnsi="Times New Roman" w:cs="Times New Roman"/>
          <w:sz w:val="24"/>
          <w:szCs w:val="24"/>
          <w:lang w:val="en-US"/>
        </w:rPr>
        <w:t>Caroline Jones</w:t>
      </w:r>
      <w:r w:rsidR="00795FED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95FED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95FED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95FED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95FED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95FED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95FED">
        <w:rPr>
          <w:rStyle w:val="None"/>
          <w:rFonts w:ascii="Times New Roman" w:eastAsia="Times New Roman" w:hAnsi="Times New Roman" w:cs="Times New Roman"/>
          <w:sz w:val="24"/>
          <w:szCs w:val="24"/>
        </w:rPr>
        <w:t>Stewart Adams</w:t>
      </w:r>
    </w:p>
    <w:p w14:paraId="2B14DD16" w14:textId="77777777" w:rsidR="00795FED" w:rsidRDefault="00795FED" w:rsidP="00F210CB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Jacky Player</w:t>
      </w:r>
    </w:p>
    <w:p w14:paraId="6FA8019C" w14:textId="5A7250DC" w:rsidR="004C4859" w:rsidRPr="00524AD8" w:rsidRDefault="00795FED" w:rsidP="00F210CB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</w:p>
    <w:p w14:paraId="0E422D73" w14:textId="59DCF821" w:rsidR="004C4859" w:rsidRPr="00524AD8" w:rsidRDefault="00CC7419" w:rsidP="00F210CB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I</w:t>
      </w:r>
      <w:r w:rsidR="00932B5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n Attendance: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A6C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Andrew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Webster (Forglen Hall)</w:t>
      </w:r>
      <w:r w:rsidR="00E27E07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,</w:t>
      </w:r>
      <w:r w:rsidR="00CE20E7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5112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5FED">
        <w:rPr>
          <w:rStyle w:val="None"/>
          <w:rFonts w:ascii="Times New Roman" w:hAnsi="Times New Roman" w:cs="Times New Roman"/>
          <w:sz w:val="24"/>
          <w:szCs w:val="24"/>
          <w:lang w:val="en-US"/>
        </w:rPr>
        <w:t>Cllr. John Cox (Aberdeenshire Council)</w:t>
      </w:r>
      <w:r w:rsidR="00DB05E6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F252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Alistair Millar (Senior Roads Engineer Aberdeenshire Council), </w:t>
      </w:r>
      <w:r w:rsidR="00B52F5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Willie Paterson</w:t>
      </w:r>
      <w:r w:rsidR="00DB05E6">
        <w:rPr>
          <w:rStyle w:val="None"/>
          <w:rFonts w:ascii="Times New Roman" w:hAnsi="Times New Roman" w:cs="Times New Roman"/>
          <w:sz w:val="24"/>
          <w:szCs w:val="24"/>
          <w:lang w:val="en-US"/>
        </w:rPr>
        <w:t>, Carol Cox, Linda Craib, Gordon Hanna, Claire Rose, Brian Rose, John Robertson</w:t>
      </w:r>
      <w:r w:rsidR="000F252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and Lorraine Still.</w:t>
      </w:r>
    </w:p>
    <w:p w14:paraId="1BD65033" w14:textId="77777777" w:rsidR="00263BB4" w:rsidRPr="00524AD8" w:rsidRDefault="00263BB4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07CF6995" w14:textId="77777777" w:rsidR="004C4859" w:rsidRPr="00524AD8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14:paraId="3B121D52" w14:textId="4F972366" w:rsidR="00DB1C95" w:rsidRPr="00524AD8" w:rsidRDefault="00CC7419" w:rsidP="00F210CB">
      <w:pPr>
        <w:pStyle w:val="Body"/>
        <w:spacing w:after="0"/>
        <w:ind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Apologies were received from</w:t>
      </w:r>
      <w:r w:rsidR="002D74C5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528">
        <w:rPr>
          <w:rStyle w:val="None"/>
          <w:rFonts w:ascii="Times New Roman" w:hAnsi="Times New Roman" w:cs="Times New Roman"/>
          <w:sz w:val="24"/>
          <w:szCs w:val="24"/>
          <w:lang w:val="en-US"/>
        </w:rPr>
        <w:t>Doug Hill, Helen Bayne and Cllr. Michael Roy (Aberdeenshire Council).</w:t>
      </w:r>
    </w:p>
    <w:p w14:paraId="40FBA25D" w14:textId="77777777" w:rsidR="00263BB4" w:rsidRPr="00524AD8" w:rsidRDefault="00263BB4" w:rsidP="00F210CB">
      <w:pPr>
        <w:pStyle w:val="Body"/>
        <w:spacing w:after="0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</w:p>
    <w:p w14:paraId="10909FE2" w14:textId="77777777" w:rsidR="00F11A3E" w:rsidRPr="00524AD8" w:rsidRDefault="00A55A06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24AD8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 w:rsidRPr="00524AD8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14:paraId="17524944" w14:textId="0A169636" w:rsidR="00891203" w:rsidRPr="00524AD8" w:rsidRDefault="0019646D" w:rsidP="00F210CB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 the previous meeting held on </w:t>
      </w:r>
      <w:r w:rsidR="005A7631">
        <w:rPr>
          <w:rStyle w:val="None"/>
          <w:rFonts w:ascii="Times New Roman" w:hAnsi="Times New Roman" w:cs="Times New Roman"/>
          <w:sz w:val="24"/>
          <w:szCs w:val="24"/>
          <w:lang w:val="en-US"/>
        </w:rPr>
        <w:t>25 September</w:t>
      </w:r>
      <w:r w:rsidR="00DB05E6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D41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were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D1454A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435B6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7D6E0F" w14:textId="77777777" w:rsidR="00682639" w:rsidRDefault="0068263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4AD176F7" w14:textId="77777777" w:rsidR="004C4859" w:rsidRPr="00524AD8" w:rsidRDefault="00820430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</w:rPr>
        <w:t>4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</w:p>
    <w:p w14:paraId="3525C1A7" w14:textId="6E1C1CB8" w:rsidR="00826593" w:rsidRDefault="00CC7419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(a) </w:t>
      </w:r>
      <w:r w:rsidRPr="00524AD8">
        <w:rPr>
          <w:rStyle w:val="None"/>
          <w:rFonts w:ascii="Times New Roman" w:hAnsi="Times New Roman" w:cs="Times New Roman"/>
          <w:sz w:val="24"/>
          <w:szCs w:val="24"/>
          <w:u w:val="single"/>
        </w:rPr>
        <w:t>History of Alvah and Forglen.</w:t>
      </w:r>
      <w:r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6334E2"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  <w:r w:rsidRPr="00524AD8">
        <w:rPr>
          <w:rStyle w:val="None"/>
          <w:rFonts w:ascii="Times New Roman" w:hAnsi="Times New Roman" w:cs="Times New Roman"/>
          <w:sz w:val="24"/>
          <w:szCs w:val="24"/>
        </w:rPr>
        <w:t>Ongoing action with Liz Jones</w:t>
      </w:r>
      <w:r w:rsidR="00C62B1E">
        <w:rPr>
          <w:rStyle w:val="None"/>
          <w:rFonts w:ascii="Times New Roman" w:hAnsi="Times New Roman" w:cs="Times New Roman"/>
          <w:sz w:val="24"/>
          <w:szCs w:val="24"/>
        </w:rPr>
        <w:t>.</w:t>
      </w:r>
    </w:p>
    <w:p w14:paraId="6911E21B" w14:textId="6E9648A1" w:rsidR="00C62B1E" w:rsidRPr="00C62B1E" w:rsidRDefault="00C62B1E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(b) </w:t>
      </w:r>
      <w:r w:rsidR="005A7631" w:rsidRPr="005A7631">
        <w:rPr>
          <w:rStyle w:val="None"/>
          <w:rFonts w:ascii="Times New Roman" w:hAnsi="Times New Roman" w:cs="Times New Roman"/>
          <w:sz w:val="24"/>
          <w:szCs w:val="24"/>
          <w:u w:val="single"/>
        </w:rPr>
        <w:t>B9121 concerns, Turriff Bridge and Bogton Speed Limit</w:t>
      </w:r>
      <w:r w:rsidR="005A7631">
        <w:rPr>
          <w:rStyle w:val="None"/>
          <w:rFonts w:ascii="Times New Roman" w:hAnsi="Times New Roman" w:cs="Times New Roman"/>
          <w:sz w:val="24"/>
          <w:szCs w:val="24"/>
        </w:rPr>
        <w:t>.</w:t>
      </w:r>
      <w:r>
        <w:rPr>
          <w:rStyle w:val="None"/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Secretary </w:t>
      </w:r>
      <w:r w:rsidR="00DB05E6">
        <w:rPr>
          <w:rStyle w:val="None"/>
          <w:rFonts w:ascii="Times New Roman" w:hAnsi="Times New Roman" w:cs="Times New Roman"/>
          <w:sz w:val="24"/>
          <w:szCs w:val="24"/>
        </w:rPr>
        <w:t xml:space="preserve">advised that </w:t>
      </w:r>
      <w:r w:rsidR="005A7631">
        <w:rPr>
          <w:rStyle w:val="None"/>
          <w:rFonts w:ascii="Times New Roman" w:hAnsi="Times New Roman" w:cs="Times New Roman"/>
          <w:sz w:val="24"/>
          <w:szCs w:val="24"/>
        </w:rPr>
        <w:t xml:space="preserve">he had </w:t>
      </w:r>
      <w:r w:rsidR="001078E8">
        <w:rPr>
          <w:rStyle w:val="None"/>
          <w:rFonts w:ascii="Times New Roman" w:hAnsi="Times New Roman" w:cs="Times New Roman"/>
          <w:sz w:val="24"/>
          <w:szCs w:val="24"/>
        </w:rPr>
        <w:t>informed the</w:t>
      </w:r>
      <w:r w:rsidR="005A7631">
        <w:rPr>
          <w:rStyle w:val="None"/>
          <w:rFonts w:ascii="Times New Roman" w:hAnsi="Times New Roman" w:cs="Times New Roman"/>
          <w:sz w:val="24"/>
          <w:szCs w:val="24"/>
        </w:rPr>
        <w:t xml:space="preserve"> council of these concerns and that they would be covered in detail by Alistair Millar under Item 6.</w:t>
      </w:r>
    </w:p>
    <w:p w14:paraId="2C984031" w14:textId="77777777" w:rsidR="00826593" w:rsidRDefault="00826593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1F3C3361" w14:textId="360D3E8F" w:rsidR="001D071F" w:rsidRPr="00826593" w:rsidRDefault="00820430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</w:rPr>
        <w:t>5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Community Police.</w:t>
      </w:r>
    </w:p>
    <w:p w14:paraId="638BCA28" w14:textId="77777777" w:rsidR="007F3253" w:rsidRDefault="0017078C" w:rsidP="00F210CB">
      <w:pPr>
        <w:pStyle w:val="BodyA"/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4AD8">
        <w:rPr>
          <w:rFonts w:ascii="Times New Roman" w:hAnsi="Times New Roman" w:cs="Times New Roman"/>
          <w:sz w:val="24"/>
          <w:szCs w:val="24"/>
        </w:rPr>
        <w:t xml:space="preserve">The Police were unable to attend due to prior commitments. </w:t>
      </w:r>
    </w:p>
    <w:p w14:paraId="73F43400" w14:textId="77777777" w:rsidR="00682639" w:rsidRDefault="00682639" w:rsidP="00F210CB">
      <w:pPr>
        <w:pStyle w:val="BodyA"/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1CCA319" w14:textId="73ADC96B" w:rsidR="008063C4" w:rsidRDefault="008063C4" w:rsidP="00F210CB">
      <w:pPr>
        <w:pStyle w:val="BodyA"/>
        <w:tabs>
          <w:tab w:val="left" w:pos="709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Presentation by Roads Department.</w:t>
      </w:r>
    </w:p>
    <w:p w14:paraId="69F17E4A" w14:textId="587499C2" w:rsidR="008063C4" w:rsidRDefault="00FB3B16" w:rsidP="00F210CB">
      <w:pPr>
        <w:pStyle w:val="BodyA"/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Alistair </w:t>
      </w:r>
      <w:r w:rsidR="001078E8">
        <w:rPr>
          <w:rFonts w:ascii="Times New Roman" w:hAnsi="Times New Roman" w:cs="Times New Roman"/>
          <w:sz w:val="24"/>
          <w:szCs w:val="24"/>
        </w:rPr>
        <w:t>Millar reported</w:t>
      </w:r>
      <w:r w:rsidR="008063C4">
        <w:rPr>
          <w:rFonts w:ascii="Times New Roman" w:hAnsi="Times New Roman" w:cs="Times New Roman"/>
          <w:sz w:val="24"/>
          <w:szCs w:val="24"/>
        </w:rPr>
        <w:t xml:space="preserve">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A506A6" w14:textId="759666A4" w:rsidR="00FB3B16" w:rsidRDefault="00FB3B16" w:rsidP="00F210CB">
      <w:pPr>
        <w:pStyle w:val="BodyA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  <w:u w:val="single"/>
        </w:rPr>
        <w:t>Assessment Procedure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924CBA" w14:textId="44467145" w:rsidR="00FB3B16" w:rsidRDefault="00653337" w:rsidP="00F210CB">
      <w:pPr>
        <w:pStyle w:val="BodyA"/>
        <w:numPr>
          <w:ilvl w:val="0"/>
          <w:numId w:val="37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Aberdeenshire had adopted the National procedure.</w:t>
      </w:r>
    </w:p>
    <w:p w14:paraId="60D004A8" w14:textId="6BFB83B9" w:rsidR="00653337" w:rsidRDefault="00653337" w:rsidP="00F210CB">
      <w:pPr>
        <w:pStyle w:val="BodyA"/>
        <w:numPr>
          <w:ilvl w:val="0"/>
          <w:numId w:val="37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comprised mainly of a flow chart with a list of criteria to be determined, which in turn indicated the best solution.</w:t>
      </w:r>
    </w:p>
    <w:p w14:paraId="2AF93849" w14:textId="22C8BEF0" w:rsidR="00653337" w:rsidRDefault="00653337" w:rsidP="00F210CB">
      <w:pPr>
        <w:pStyle w:val="BodyA"/>
        <w:numPr>
          <w:ilvl w:val="0"/>
          <w:numId w:val="37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criteria were:</w:t>
      </w:r>
    </w:p>
    <w:p w14:paraId="6E001666" w14:textId="1245DFA4" w:rsidR="00F210CB" w:rsidRDefault="00F210CB" w:rsidP="00F210CB">
      <w:pPr>
        <w:pStyle w:val="BodyA"/>
        <w:numPr>
          <w:ilvl w:val="0"/>
          <w:numId w:val="38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the area be considered a v</w:t>
      </w:r>
      <w:r w:rsidR="00BC5613">
        <w:rPr>
          <w:rFonts w:ascii="Times New Roman" w:hAnsi="Times New Roman" w:cs="Times New Roman"/>
          <w:sz w:val="24"/>
          <w:szCs w:val="24"/>
        </w:rPr>
        <w:t>illage i.e. 20 houses over 600m?</w:t>
      </w:r>
    </w:p>
    <w:p w14:paraId="261C6893" w14:textId="10B9BFC0" w:rsidR="00F210CB" w:rsidRDefault="00BC5613" w:rsidP="00F210CB">
      <w:pPr>
        <w:pStyle w:val="BodyA"/>
        <w:numPr>
          <w:ilvl w:val="0"/>
          <w:numId w:val="38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vulnerable road users e.g. is there a school, church or shop?</w:t>
      </w:r>
    </w:p>
    <w:p w14:paraId="57BAA935" w14:textId="57BE5528" w:rsidR="00BC5613" w:rsidRDefault="00BC5613" w:rsidP="00F210CB">
      <w:pPr>
        <w:pStyle w:val="BodyA"/>
        <w:numPr>
          <w:ilvl w:val="0"/>
          <w:numId w:val="38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 houses set back from the road or on the road?</w:t>
      </w:r>
    </w:p>
    <w:p w14:paraId="51024425" w14:textId="31B0CEF2" w:rsidR="00BC5613" w:rsidRDefault="00BC5613" w:rsidP="00F210CB">
      <w:pPr>
        <w:pStyle w:val="BodyA"/>
        <w:numPr>
          <w:ilvl w:val="0"/>
          <w:numId w:val="38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 high incidence of bends on the road?</w:t>
      </w:r>
    </w:p>
    <w:p w14:paraId="1DA15F43" w14:textId="1B6D16ED" w:rsidR="00BC5613" w:rsidRDefault="00BC5613" w:rsidP="00F210CB">
      <w:pPr>
        <w:pStyle w:val="BodyA"/>
        <w:numPr>
          <w:ilvl w:val="0"/>
          <w:numId w:val="38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there been a number of reported accidents?</w:t>
      </w:r>
    </w:p>
    <w:p w14:paraId="52D04828" w14:textId="2A9FC27D" w:rsidR="00BC5613" w:rsidRDefault="00BC5613" w:rsidP="00BC5613">
      <w:pPr>
        <w:pStyle w:val="BodyA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</w:t>
      </w:r>
      <w:r>
        <w:rPr>
          <w:rFonts w:ascii="Times New Roman" w:hAnsi="Times New Roman" w:cs="Times New Roman"/>
          <w:sz w:val="24"/>
          <w:szCs w:val="24"/>
          <w:u w:val="single"/>
        </w:rPr>
        <w:t>B9121 at Mountblairy.</w:t>
      </w:r>
    </w:p>
    <w:p w14:paraId="225B7B8E" w14:textId="66545629" w:rsidR="00BC5613" w:rsidRPr="00BC5613" w:rsidRDefault="00BC5613" w:rsidP="00BC5613">
      <w:pPr>
        <w:pStyle w:val="BodyA"/>
        <w:numPr>
          <w:ilvl w:val="0"/>
          <w:numId w:val="39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An assessment was carried out in 2014.</w:t>
      </w:r>
    </w:p>
    <w:p w14:paraId="6D295950" w14:textId="09D1BA74" w:rsidR="00BC5613" w:rsidRPr="00BC5613" w:rsidRDefault="00BC5613" w:rsidP="00BC5613">
      <w:pPr>
        <w:pStyle w:val="BodyA"/>
        <w:numPr>
          <w:ilvl w:val="0"/>
          <w:numId w:val="39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It showed that:</w:t>
      </w:r>
    </w:p>
    <w:p w14:paraId="4C7A45B9" w14:textId="4C524763" w:rsidR="00BC5613" w:rsidRDefault="00BC5613" w:rsidP="00BC5613">
      <w:pPr>
        <w:pStyle w:val="BodyA"/>
        <w:numPr>
          <w:ilvl w:val="0"/>
          <w:numId w:val="40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613">
        <w:rPr>
          <w:rFonts w:ascii="Times New Roman" w:hAnsi="Times New Roman" w:cs="Times New Roman"/>
          <w:sz w:val="24"/>
          <w:szCs w:val="24"/>
        </w:rPr>
        <w:t>The average sp</w:t>
      </w:r>
      <w:r w:rsidR="001078E8">
        <w:rPr>
          <w:rFonts w:ascii="Times New Roman" w:hAnsi="Times New Roman" w:cs="Times New Roman"/>
          <w:sz w:val="24"/>
          <w:szCs w:val="24"/>
        </w:rPr>
        <w:t>e</w:t>
      </w:r>
      <w:r w:rsidRPr="00BC5613">
        <w:rPr>
          <w:rFonts w:ascii="Times New Roman" w:hAnsi="Times New Roman" w:cs="Times New Roman"/>
          <w:sz w:val="24"/>
          <w:szCs w:val="24"/>
        </w:rPr>
        <w:t>ed was between 44 and 46 mph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FC90FE" w14:textId="45243241" w:rsidR="00BC5613" w:rsidRDefault="00BC5613" w:rsidP="00BC5613">
      <w:pPr>
        <w:pStyle w:val="BodyA"/>
        <w:numPr>
          <w:ilvl w:val="0"/>
          <w:numId w:val="40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15 or 16 houses along the road.</w:t>
      </w:r>
    </w:p>
    <w:p w14:paraId="549CD045" w14:textId="4757625E" w:rsidR="00BC5613" w:rsidRDefault="00BC5613" w:rsidP="00BC5613">
      <w:pPr>
        <w:pStyle w:val="BodyA"/>
        <w:numPr>
          <w:ilvl w:val="0"/>
          <w:numId w:val="40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houses were set back from the road.</w:t>
      </w:r>
    </w:p>
    <w:p w14:paraId="360ED393" w14:textId="2560F21E" w:rsidR="00D756F1" w:rsidRDefault="00D756F1" w:rsidP="00BC5613">
      <w:pPr>
        <w:pStyle w:val="BodyA"/>
        <w:numPr>
          <w:ilvl w:val="0"/>
          <w:numId w:val="40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school, church or shop.</w:t>
      </w:r>
    </w:p>
    <w:p w14:paraId="7BA288A4" w14:textId="6FC2CE73" w:rsidR="00D756F1" w:rsidRDefault="00D756F1" w:rsidP="00BC5613">
      <w:pPr>
        <w:pStyle w:val="BodyA"/>
        <w:numPr>
          <w:ilvl w:val="0"/>
          <w:numId w:val="40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reported accidents.</w:t>
      </w:r>
    </w:p>
    <w:p w14:paraId="1229FC5A" w14:textId="7AE54A83" w:rsidR="00D756F1" w:rsidRPr="00BC5613" w:rsidRDefault="00D756F1" w:rsidP="00BC5613">
      <w:pPr>
        <w:pStyle w:val="BodyA"/>
        <w:numPr>
          <w:ilvl w:val="0"/>
          <w:numId w:val="40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independent police assessment </w:t>
      </w:r>
      <w:r w:rsidR="00682639">
        <w:rPr>
          <w:rFonts w:ascii="Times New Roman" w:hAnsi="Times New Roman" w:cs="Times New Roman"/>
          <w:sz w:val="24"/>
          <w:szCs w:val="24"/>
        </w:rPr>
        <w:t>supp</w:t>
      </w:r>
      <w:r>
        <w:rPr>
          <w:rFonts w:ascii="Times New Roman" w:hAnsi="Times New Roman" w:cs="Times New Roman"/>
          <w:sz w:val="24"/>
          <w:szCs w:val="24"/>
        </w:rPr>
        <w:t>orted the roads department conclusions.</w:t>
      </w:r>
    </w:p>
    <w:p w14:paraId="5F237303" w14:textId="47FE469F" w:rsidR="00F210CB" w:rsidRDefault="00D756F1" w:rsidP="00F210CB">
      <w:pPr>
        <w:pStyle w:val="BodyA"/>
        <w:tabs>
          <w:tab w:val="left" w:pos="709"/>
        </w:tabs>
        <w:spacing w:after="0"/>
        <w:ind w:left="1287"/>
        <w:rPr>
          <w:rStyle w:val="None"/>
          <w:rFonts w:ascii="Times New Roman" w:hAnsi="Times New Roman" w:cs="Times New Roman"/>
          <w:b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</w:rPr>
        <w:t>[Secretary’s Note: The full presentation used by Alistair is attached at Annex B]</w:t>
      </w:r>
    </w:p>
    <w:p w14:paraId="00E8212F" w14:textId="6A1DEF51" w:rsidR="00D756F1" w:rsidRPr="00D756F1" w:rsidRDefault="00D756F1" w:rsidP="00D756F1">
      <w:pPr>
        <w:pStyle w:val="BodyA"/>
        <w:tabs>
          <w:tab w:val="left" w:pos="709"/>
        </w:tabs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D756F1">
        <w:rPr>
          <w:rStyle w:val="None"/>
          <w:rFonts w:ascii="Times New Roman" w:hAnsi="Times New Roman" w:cs="Times New Roman"/>
          <w:b/>
          <w:sz w:val="24"/>
          <w:szCs w:val="24"/>
        </w:rPr>
        <w:t xml:space="preserve">(c) </w:t>
      </w:r>
      <w:r>
        <w:rPr>
          <w:rStyle w:val="None"/>
          <w:rFonts w:ascii="Times New Roman" w:hAnsi="Times New Roman" w:cs="Times New Roman"/>
          <w:b/>
          <w:sz w:val="24"/>
          <w:szCs w:val="24"/>
        </w:rPr>
        <w:t xml:space="preserve"> </w:t>
      </w:r>
      <w:r w:rsidRPr="00D756F1">
        <w:rPr>
          <w:rStyle w:val="None"/>
          <w:rFonts w:ascii="Times New Roman" w:hAnsi="Times New Roman" w:cs="Times New Roman"/>
          <w:sz w:val="24"/>
          <w:szCs w:val="24"/>
          <w:u w:val="single"/>
        </w:rPr>
        <w:t>Turriff Bridge.</w:t>
      </w:r>
    </w:p>
    <w:p w14:paraId="4D73AF6E" w14:textId="6810AB51" w:rsidR="00D756F1" w:rsidRDefault="00D756F1" w:rsidP="00D756F1">
      <w:pPr>
        <w:pStyle w:val="BodyA"/>
        <w:tabs>
          <w:tab w:val="left" w:pos="709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Structures Department and road safety were conducting a survey to determine the need for lights at the bridge.</w:t>
      </w:r>
    </w:p>
    <w:p w14:paraId="1972E6E5" w14:textId="6A0E51CD" w:rsidR="00D756F1" w:rsidRDefault="00D756F1" w:rsidP="00D756F1">
      <w:pPr>
        <w:pStyle w:val="BodyA"/>
        <w:tabs>
          <w:tab w:val="left" w:pos="567"/>
          <w:tab w:val="left" w:pos="709"/>
        </w:tabs>
        <w:spacing w:after="0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DB4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Bogton Speed Limit.</w:t>
      </w:r>
    </w:p>
    <w:p w14:paraId="770B7359" w14:textId="77777777" w:rsidR="00DB4CED" w:rsidRDefault="00D756F1" w:rsidP="00DB4CED">
      <w:pPr>
        <w:pStyle w:val="BodyA"/>
        <w:tabs>
          <w:tab w:val="left" w:pos="709"/>
          <w:tab w:val="left" w:pos="851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</w:t>
      </w:r>
      <w:r w:rsidR="00DB4CED">
        <w:rPr>
          <w:rFonts w:ascii="Times New Roman" w:hAnsi="Times New Roman" w:cs="Times New Roman"/>
          <w:sz w:val="24"/>
          <w:szCs w:val="24"/>
        </w:rPr>
        <w:t>would be a future re-assessment.</w:t>
      </w:r>
    </w:p>
    <w:p w14:paraId="04C2EE3D" w14:textId="77777777" w:rsidR="00682639" w:rsidRDefault="00682639" w:rsidP="00DB4CED">
      <w:pPr>
        <w:pStyle w:val="BodyA"/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19C3A6" w14:textId="5BA200F5" w:rsidR="00D756F1" w:rsidRDefault="00DB4CED" w:rsidP="00DB4CED">
      <w:pPr>
        <w:pStyle w:val="BodyA"/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4CED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Actions Arising from Presentation </w:t>
      </w:r>
      <w:r w:rsidRPr="00DB4C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0B927D" w14:textId="28EE936F" w:rsidR="00DB4CED" w:rsidRDefault="00DB4CED" w:rsidP="00DB4CED">
      <w:pPr>
        <w:pStyle w:val="BodyA"/>
        <w:numPr>
          <w:ilvl w:val="0"/>
          <w:numId w:val="41"/>
        </w:num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4CED">
        <w:rPr>
          <w:rFonts w:ascii="Times New Roman" w:hAnsi="Times New Roman" w:cs="Times New Roman"/>
          <w:sz w:val="24"/>
          <w:szCs w:val="24"/>
        </w:rPr>
        <w:t>Alistair would arrange re-assessment of road at Mountblairy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EFE09A" w14:textId="2C3D350E" w:rsidR="00DB4CED" w:rsidRDefault="00DB4CED" w:rsidP="00DB4CED">
      <w:pPr>
        <w:pStyle w:val="BodyA"/>
        <w:numPr>
          <w:ilvl w:val="0"/>
          <w:numId w:val="41"/>
        </w:num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Alistair would relate the residents’ concerns to the Safer Route for Schools Co-</w:t>
      </w:r>
      <w:r w:rsidR="001078E8">
        <w:rPr>
          <w:rFonts w:ascii="Times New Roman" w:hAnsi="Times New Roman" w:cs="Times New Roman"/>
          <w:sz w:val="24"/>
          <w:szCs w:val="24"/>
        </w:rPr>
        <w:t>coordinator</w:t>
      </w:r>
    </w:p>
    <w:p w14:paraId="0FA430BE" w14:textId="639ADBD2" w:rsidR="00DB4CED" w:rsidRPr="00DB4CED" w:rsidRDefault="00DB4CED" w:rsidP="00DB4CED">
      <w:pPr>
        <w:pStyle w:val="BodyA"/>
        <w:numPr>
          <w:ilvl w:val="0"/>
          <w:numId w:val="41"/>
        </w:num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Hanna would co-ordinate a response from the residents using the council flow chart.</w:t>
      </w:r>
    </w:p>
    <w:p w14:paraId="7A0CF9CD" w14:textId="77777777" w:rsidR="007E43C2" w:rsidRDefault="007E43C2" w:rsidP="00F210CB">
      <w:pPr>
        <w:pStyle w:val="BodyA"/>
        <w:tabs>
          <w:tab w:val="left" w:pos="709"/>
        </w:tabs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</w:rPr>
      </w:pPr>
    </w:p>
    <w:p w14:paraId="04D74A09" w14:textId="0FF7F82A" w:rsidR="00820430" w:rsidRDefault="005A7631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2043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0430" w:rsidRPr="00524AD8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>Floral Displays and Public Amenity Areas.</w:t>
      </w:r>
      <w:r w:rsidR="000F3082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</w:p>
    <w:p w14:paraId="523FE527" w14:textId="1B0AD355" w:rsidR="000174F4" w:rsidRPr="00524AD8" w:rsidRDefault="00826593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Carol reported that </w:t>
      </w:r>
      <w:r w:rsidR="0064171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she had expected to have started planting the </w:t>
      </w:r>
      <w:r w:rsidR="008063C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daffodil bulbs </w:t>
      </w:r>
      <w:r w:rsidR="00641710">
        <w:rPr>
          <w:rStyle w:val="None"/>
          <w:rFonts w:ascii="Times New Roman" w:hAnsi="Times New Roman" w:cs="Times New Roman"/>
          <w:sz w:val="24"/>
          <w:szCs w:val="24"/>
          <w:lang w:val="en-US"/>
        </w:rPr>
        <w:t>but Aberdeenshire council had not yet received them.</w:t>
      </w:r>
      <w:r w:rsidR="000F3082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7846F79C" w14:textId="77777777" w:rsidR="009A2C8F" w:rsidRPr="00524AD8" w:rsidRDefault="009A2C8F" w:rsidP="00F210C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1B054500" w14:textId="661A0124" w:rsidR="00AB56A8" w:rsidRDefault="005A7631" w:rsidP="00F210C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8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14:paraId="592FA7B2" w14:textId="38CEC896" w:rsidR="00AB56A8" w:rsidRPr="00AB56A8" w:rsidRDefault="00DB4CED" w:rsidP="00F210CB">
      <w:pPr>
        <w:pStyle w:val="BodyA"/>
        <w:spacing w:after="0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Secretary reported that he had a less than informative response from R100 which he would circulate to the community councillors.</w:t>
      </w:r>
    </w:p>
    <w:p w14:paraId="559611D5" w14:textId="20A7EDB3" w:rsidR="004C4859" w:rsidRDefault="004C4859" w:rsidP="00F210CB">
      <w:pPr>
        <w:pStyle w:val="BodyA"/>
        <w:tabs>
          <w:tab w:val="left" w:pos="567"/>
        </w:tabs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</w:p>
    <w:p w14:paraId="4ADF50B8" w14:textId="232B3DED" w:rsidR="002B55BF" w:rsidRPr="00524AD8" w:rsidRDefault="005A7631" w:rsidP="001078E8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9</w:t>
      </w:r>
      <w:r w:rsidR="00CC7419" w:rsidRPr="00AB56A8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AB56A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Planning</w:t>
      </w:r>
      <w:r w:rsidR="008E146F" w:rsidRPr="00AB56A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03245A" w:rsidRPr="00AB56A8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F67104" w14:textId="3DAA5A78" w:rsidR="00901C45" w:rsidRPr="00641710" w:rsidRDefault="00901C45" w:rsidP="00F210CB">
      <w:pPr>
        <w:ind w:left="426"/>
        <w:rPr>
          <w:rFonts w:eastAsia="Calibri"/>
          <w:color w:val="000000"/>
          <w:u w:val="single"/>
          <w:lang w:val="de-DE"/>
        </w:rPr>
      </w:pPr>
      <w:r w:rsidRPr="00641710">
        <w:rPr>
          <w:rFonts w:eastAsia="Calibri"/>
          <w:color w:val="000000"/>
          <w:u w:val="single"/>
          <w:lang w:val="de-DE"/>
        </w:rPr>
        <w:t>APP/2018/1903 – Burnend Cottage.</w:t>
      </w:r>
    </w:p>
    <w:p w14:paraId="2F8EFBE3" w14:textId="49687FF8" w:rsidR="00155981" w:rsidRPr="00155981" w:rsidRDefault="00641710" w:rsidP="00F210CB">
      <w:pPr>
        <w:ind w:left="426"/>
        <w:rPr>
          <w:rFonts w:eastAsia="Calibri"/>
          <w:b/>
          <w:color w:val="000000"/>
          <w:u w:val="single"/>
          <w:lang w:val="de-DE"/>
        </w:rPr>
      </w:pPr>
      <w:r>
        <w:rPr>
          <w:rFonts w:eastAsia="Calibri"/>
          <w:color w:val="000000"/>
          <w:u w:color="000000"/>
          <w:lang w:val="de-DE"/>
        </w:rPr>
        <w:t>The application would be considered at the Banff and Buchan Area Committee on 6 Novembe</w:t>
      </w:r>
      <w:r w:rsidR="00682639">
        <w:rPr>
          <w:rFonts w:eastAsia="Calibri"/>
          <w:color w:val="000000"/>
          <w:u w:color="000000"/>
          <w:lang w:val="de-DE"/>
        </w:rPr>
        <w:t>r</w:t>
      </w:r>
      <w:r>
        <w:rPr>
          <w:rFonts w:eastAsia="Calibri"/>
          <w:color w:val="000000"/>
          <w:u w:color="000000"/>
          <w:lang w:val="de-DE"/>
        </w:rPr>
        <w:t>.</w:t>
      </w:r>
    </w:p>
    <w:p w14:paraId="628E168B" w14:textId="77777777" w:rsidR="00105112" w:rsidRPr="00901C45" w:rsidRDefault="00105112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BF1FDA5" w14:textId="1B7D26F6" w:rsidR="00E708B2" w:rsidRDefault="00651B54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5A7631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076265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5A763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Deuchries.</w:t>
      </w:r>
    </w:p>
    <w:p w14:paraId="44490863" w14:textId="77777777" w:rsidR="00AA21E1" w:rsidRDefault="00AA21E1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(a)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Stewart reported that there was £5400 Deuchries funding available. The funding committee would meet on 8 November to consider bids. </w:t>
      </w:r>
    </w:p>
    <w:p w14:paraId="0F406D81" w14:textId="5AAAFEC5" w:rsidR="00AA21E1" w:rsidRDefault="00AA21E1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(b) The Secretary </w:t>
      </w:r>
      <w:r w:rsidR="00934F27">
        <w:rPr>
          <w:rStyle w:val="None"/>
          <w:rFonts w:ascii="Times New Roman" w:hAnsi="Times New Roman" w:cs="Times New Roman"/>
          <w:sz w:val="24"/>
          <w:szCs w:val="24"/>
          <w:lang w:val="en-GB"/>
        </w:rPr>
        <w:t>s</w:t>
      </w:r>
      <w:r w:rsidR="00641710">
        <w:rPr>
          <w:rStyle w:val="None"/>
          <w:rFonts w:ascii="Times New Roman" w:hAnsi="Times New Roman" w:cs="Times New Roman"/>
          <w:sz w:val="24"/>
          <w:szCs w:val="24"/>
          <w:lang w:val="en-GB"/>
        </w:rPr>
        <w:t>uggested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641710">
        <w:rPr>
          <w:rStyle w:val="None"/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following the success of The Great Cabaret Safari, AFCC should bid for stage lighting and a PA system to be held at Alvah Hall but available to any group </w:t>
      </w:r>
      <w:r w:rsidR="00682639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that might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need it. The cost would be </w:t>
      </w:r>
      <w:r w:rsidR="00682639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about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£1000.</w:t>
      </w:r>
    </w:p>
    <w:p w14:paraId="4DFBEF37" w14:textId="27FBEA82" w:rsidR="00AA21E1" w:rsidRPr="00934F27" w:rsidRDefault="00AA21E1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(c) </w:t>
      </w:r>
      <w:r w:rsidR="00934F27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Rhoda Burns proposed that AFCC should make a bid for the equipment. The proposal was seconded by Liz Jones. AFCC unanimously approved the proposal that AFCC should bid for lights and a PA system. </w:t>
      </w:r>
      <w:r w:rsidR="00934F27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[Secretary’s Note: Bid sent to Deuchries secretary on 31 October.]</w:t>
      </w:r>
    </w:p>
    <w:p w14:paraId="74ABA8F8" w14:textId="787E228F" w:rsidR="00AA21E1" w:rsidRPr="00AA21E1" w:rsidRDefault="00AA21E1" w:rsidP="00F210CB">
      <w:pPr>
        <w:pStyle w:val="Body"/>
        <w:spacing w:after="0"/>
        <w:ind w:left="709"/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</w:p>
    <w:p w14:paraId="0003BD59" w14:textId="78B0293E" w:rsidR="004C4859" w:rsidRPr="00524AD8" w:rsidRDefault="005A7631" w:rsidP="00F210CB">
      <w:pPr>
        <w:pStyle w:val="Body"/>
        <w:tabs>
          <w:tab w:val="left" w:pos="709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="0080465F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224651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E1A9F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Forglen Window.</w:t>
      </w:r>
    </w:p>
    <w:p w14:paraId="4D9C8373" w14:textId="6CFCBD74" w:rsidR="00E708B2" w:rsidRDefault="007C477B" w:rsidP="007C477B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Secretary was </w:t>
      </w:r>
      <w:r w:rsidR="001078E8">
        <w:rPr>
          <w:rStyle w:val="None"/>
          <w:rFonts w:ascii="Times New Roman" w:hAnsi="Times New Roman" w:cs="Times New Roman"/>
          <w:sz w:val="24"/>
          <w:szCs w:val="24"/>
          <w:lang w:val="en-GB"/>
        </w:rPr>
        <w:t>w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aitin</w:t>
      </w:r>
      <w:r w:rsidR="00682639">
        <w:rPr>
          <w:rStyle w:val="None"/>
          <w:rFonts w:ascii="Times New Roman" w:hAnsi="Times New Roman" w:cs="Times New Roman"/>
          <w:sz w:val="24"/>
          <w:szCs w:val="24"/>
          <w:lang w:val="en-GB"/>
        </w:rPr>
        <w:t>g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a decision from Historic Environment Scotland</w:t>
      </w:r>
      <w:r w:rsidR="001078E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which was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expected in December.</w:t>
      </w:r>
    </w:p>
    <w:p w14:paraId="7A17CD8D" w14:textId="77777777" w:rsidR="00E708B2" w:rsidRDefault="00E708B2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453A4FF5" w14:textId="77777777" w:rsidR="00682639" w:rsidRDefault="00682639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691A53E0" w14:textId="77777777" w:rsidR="00682639" w:rsidRDefault="00682639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6E987DFC" w14:textId="26954E15" w:rsidR="004C4859" w:rsidRDefault="0057760C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24AD8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lastRenderedPageBreak/>
        <w:t>1</w:t>
      </w:r>
      <w:r w:rsidR="005A763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CC7419" w:rsidRPr="00524AD8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1A9F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Arts Group</w:t>
      </w:r>
      <w:r w:rsidR="00A47CD5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320706AF" w14:textId="4191785A" w:rsidR="00C40B61" w:rsidRDefault="00682639" w:rsidP="00F210CB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Barbara</w:t>
      </w:r>
      <w:r w:rsidR="00F85E7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2CF8" w:rsidRPr="00A12CF8">
        <w:rPr>
          <w:rStyle w:val="None"/>
          <w:rFonts w:ascii="Times New Roman" w:hAnsi="Times New Roman" w:cs="Times New Roman"/>
          <w:sz w:val="24"/>
          <w:szCs w:val="24"/>
          <w:lang w:val="en-GB"/>
        </w:rPr>
        <w:t>reported that</w:t>
      </w:r>
      <w:r w:rsidR="00C40B61">
        <w:rPr>
          <w:rStyle w:val="None"/>
          <w:rFonts w:ascii="Times New Roman" w:hAnsi="Times New Roman" w:cs="Times New Roman"/>
          <w:sz w:val="24"/>
          <w:szCs w:val="24"/>
          <w:lang w:val="en-GB"/>
        </w:rPr>
        <w:t>:</w:t>
      </w:r>
    </w:p>
    <w:p w14:paraId="6B8CE917" w14:textId="52397D7A" w:rsidR="00A12CF8" w:rsidRDefault="001B5A8C" w:rsidP="00F210CB">
      <w:pPr>
        <w:pStyle w:val="Body"/>
        <w:numPr>
          <w:ilvl w:val="0"/>
          <w:numId w:val="31"/>
        </w:numPr>
        <w:spacing w:after="0" w:line="240" w:lineRule="auto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A12CF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Art Group </w:t>
      </w:r>
      <w:r w:rsidR="00641710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now has 7 full members, and there has been a number of enquiries about joining.</w:t>
      </w:r>
    </w:p>
    <w:p w14:paraId="0651461E" w14:textId="462DEDC4" w:rsidR="00F85E78" w:rsidRDefault="007C477B" w:rsidP="00F210CB">
      <w:pPr>
        <w:pStyle w:val="Body"/>
        <w:numPr>
          <w:ilvl w:val="0"/>
          <w:numId w:val="31"/>
        </w:numPr>
        <w:spacing w:after="0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The two theatre events had been a great success.</w:t>
      </w:r>
    </w:p>
    <w:p w14:paraId="630BD725" w14:textId="33F5DCCC" w:rsidR="0064197E" w:rsidRDefault="00CD3F58" w:rsidP="00F210CB">
      <w:pPr>
        <w:pStyle w:val="Body"/>
        <w:numPr>
          <w:ilvl w:val="0"/>
          <w:numId w:val="31"/>
        </w:numPr>
        <w:spacing w:after="0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  <w:r w:rsidRPr="00CD3F5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7C477B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next children’s theatre would be on the afternoon of 15 December at Forglen Hall, and the next adult theatre would be in the evening of 15 December at Alvah Hall.</w:t>
      </w:r>
      <w:r w:rsidR="00F85E78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3210AB77" w14:textId="77777777" w:rsidR="00682639" w:rsidRDefault="00682639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236F040D" w14:textId="64089B94" w:rsidR="005A7631" w:rsidRDefault="005A7631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13. </w:t>
      </w:r>
      <w:r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  <w:t>Co-option of Jacky Player as community Councillor.</w:t>
      </w:r>
    </w:p>
    <w:p w14:paraId="5FC5CCAA" w14:textId="05CA52EF" w:rsidR="00934F27" w:rsidRDefault="00934F27" w:rsidP="00F210CB">
      <w:pPr>
        <w:pStyle w:val="Body"/>
        <w:spacing w:after="0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 w:rsidRPr="00934F27">
        <w:rPr>
          <w:rStyle w:val="None"/>
          <w:rFonts w:ascii="Times New Roman" w:hAnsi="Times New Roman" w:cs="Times New Roman"/>
          <w:sz w:val="24"/>
          <w:szCs w:val="24"/>
          <w:lang w:val="en-GB"/>
        </w:rPr>
        <w:t>(a) Secretary explained that as Jacky Player had been in Rural France and unable to get broadband, she had not been able to submit her application to be a community councillor.</w:t>
      </w: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However she could be co-opted as a member of AFCC with full voting rights until the next AGM when she could apply for full membership.</w:t>
      </w:r>
    </w:p>
    <w:p w14:paraId="3DDC3DAB" w14:textId="3B5AD1AF" w:rsidR="00934F27" w:rsidRDefault="00934F27" w:rsidP="00F210CB">
      <w:pPr>
        <w:pStyle w:val="Body"/>
        <w:spacing w:after="0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(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b) The Secretary proposed and the Treasurer seconded that Jacky Player be co-opted on to AFCC.</w:t>
      </w:r>
    </w:p>
    <w:p w14:paraId="262B03F0" w14:textId="44A51333" w:rsidR="00934F27" w:rsidRPr="00934F27" w:rsidRDefault="00934F27" w:rsidP="00F210CB">
      <w:pPr>
        <w:pStyle w:val="Body"/>
        <w:spacing w:after="0"/>
        <w:ind w:left="709"/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(c)</w:t>
      </w:r>
      <w:r w:rsidRPr="00934F27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The proposal was unanimo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u</w:t>
      </w:r>
      <w:r w:rsidRPr="00934F27">
        <w:rPr>
          <w:rStyle w:val="None"/>
          <w:rFonts w:ascii="Times New Roman" w:hAnsi="Times New Roman" w:cs="Times New Roman"/>
          <w:sz w:val="24"/>
          <w:szCs w:val="24"/>
          <w:lang w:val="en-GB"/>
        </w:rPr>
        <w:t>sly approved.</w:t>
      </w:r>
    </w:p>
    <w:p w14:paraId="448ECE12" w14:textId="77777777" w:rsidR="00682639" w:rsidRDefault="00682639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78FBE753" w14:textId="0913C966" w:rsidR="00DE2CCC" w:rsidRDefault="007E43C2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5A763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DE2CCC" w:rsidRPr="00C40B6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40B6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A</w:t>
      </w:r>
      <w:r w:rsidR="00682639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ny </w:t>
      </w:r>
      <w:r w:rsidR="00C40B6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O</w:t>
      </w:r>
      <w:r w:rsidR="00682639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ther </w:t>
      </w:r>
      <w:r w:rsidR="00DE2CCC" w:rsidRPr="00C40B6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</w:t>
      </w:r>
      <w:r w:rsidR="00682639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usiness</w:t>
      </w:r>
    </w:p>
    <w:p w14:paraId="1636D4F1" w14:textId="39CB02CD" w:rsidR="00F85E78" w:rsidRDefault="005C5416" w:rsidP="00F210CB">
      <w:pPr>
        <w:pStyle w:val="Body"/>
        <w:spacing w:after="0" w:line="240" w:lineRule="auto"/>
        <w:ind w:left="720"/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(a) </w:t>
      </w:r>
      <w:r w:rsidR="007C477B" w:rsidRPr="007C477B"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  <w:t xml:space="preserve">Visibility Obstruction at the B9025/B9121 </w:t>
      </w:r>
      <w:r w:rsidR="001078E8" w:rsidRPr="007C477B"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  <w:t>Junction</w:t>
      </w:r>
      <w:r w:rsidR="007C477B" w:rsidRPr="007C477B"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  <w:t>.</w:t>
      </w:r>
    </w:p>
    <w:p w14:paraId="5BD97EC8" w14:textId="479C2FF2" w:rsidR="007C477B" w:rsidRDefault="007C477B" w:rsidP="00F210CB">
      <w:pPr>
        <w:pStyle w:val="Body"/>
        <w:spacing w:after="0" w:line="240" w:lineRule="auto"/>
        <w:ind w:left="720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Concern was raised about the lack of visibility at the junction when travelling towards Aberchirder</w:t>
      </w:r>
      <w:r w:rsidR="001078E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due to overhanging trees.</w:t>
      </w:r>
    </w:p>
    <w:p w14:paraId="21835D3A" w14:textId="43BD85D3" w:rsidR="001078E8" w:rsidRPr="007C477B" w:rsidRDefault="001078E8" w:rsidP="00F210CB">
      <w:pPr>
        <w:pStyle w:val="Body"/>
        <w:spacing w:after="0" w:line="240" w:lineRule="auto"/>
        <w:ind w:left="720"/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Alistair Millar agreed to see what could be done.</w:t>
      </w:r>
    </w:p>
    <w:p w14:paraId="35845A36" w14:textId="77777777" w:rsidR="00682639" w:rsidRDefault="00682639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57B22D46" w14:textId="6F18F06A" w:rsidR="00C62B1E" w:rsidRDefault="00651B54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15</w:t>
      </w:r>
      <w:r w:rsidR="00A47CD5" w:rsidRPr="00524AD8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708B2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A47CD5" w:rsidRPr="00524AD8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A47CD5" w:rsidRPr="00524AD8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Date of </w:t>
      </w:r>
      <w:r w:rsidR="00B668E9" w:rsidRPr="00524AD8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Next</w:t>
      </w:r>
      <w:r w:rsidR="00A47CD5" w:rsidRPr="00524AD8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Meeting</w:t>
      </w:r>
    </w:p>
    <w:p w14:paraId="1705E3F9" w14:textId="67D89CAD" w:rsidR="00F94CE2" w:rsidRPr="00524AD8" w:rsidRDefault="001B5A8C" w:rsidP="00F210CB">
      <w:pPr>
        <w:pStyle w:val="Body"/>
        <w:spacing w:after="0"/>
        <w:ind w:firstLine="43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next meeting would be on </w:t>
      </w:r>
      <w:r w:rsidR="00FB3B16">
        <w:rPr>
          <w:rStyle w:val="None"/>
          <w:rFonts w:ascii="Times New Roman" w:hAnsi="Times New Roman" w:cs="Times New Roman"/>
          <w:sz w:val="24"/>
          <w:szCs w:val="24"/>
          <w:lang w:val="en-US"/>
        </w:rPr>
        <w:t>27 November at Forglen Hall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, commencing 19:00 hours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580778FC" w14:textId="77777777" w:rsidR="00F94CE2" w:rsidRPr="00524AD8" w:rsidRDefault="00F94CE2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31B937DC" w14:textId="77777777" w:rsidR="001D79BD" w:rsidRPr="00524AD8" w:rsidRDefault="001D79BD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29A0C45F" w14:textId="77777777" w:rsidR="00142FEC" w:rsidRPr="00524AD8" w:rsidRDefault="00CC741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Annex</w:t>
      </w:r>
      <w:r w:rsidR="00142FEC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- list of actions</w:t>
      </w:r>
      <w:r w:rsidR="00FE0888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179A3500" w14:textId="014E415D" w:rsidR="00BC219C" w:rsidRPr="00524AD8" w:rsidRDefault="00AA21E1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Annex B – Banffshire Council roads flow Chart</w:t>
      </w:r>
    </w:p>
    <w:p w14:paraId="11EFF53A" w14:textId="77777777" w:rsidR="00001BE5" w:rsidRPr="00524AD8" w:rsidRDefault="00001BE5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3D9F7CB3" w14:textId="77777777" w:rsidR="00001BE5" w:rsidRPr="00524AD8" w:rsidRDefault="00001BE5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2A7FB592" w14:textId="66E70F8C" w:rsidR="005D1957" w:rsidRPr="00524AD8" w:rsidRDefault="00E708B2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Jim Bayne</w:t>
      </w:r>
    </w:p>
    <w:p w14:paraId="00657404" w14:textId="6A197E8E" w:rsidR="00332955" w:rsidRPr="00524AD8" w:rsidRDefault="00E708B2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Secretary</w:t>
      </w:r>
    </w:p>
    <w:p w14:paraId="4F2065FD" w14:textId="77777777" w:rsidR="004C4859" w:rsidRPr="00524AD8" w:rsidRDefault="00A24180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524AD8"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CC7419" w:rsidRPr="00524AD8">
        <w:rPr>
          <w:rStyle w:val="None"/>
          <w:rFonts w:ascii="Times New Roman" w:eastAsia="Arial Unicode MS" w:hAnsi="Times New Roman" w:cs="Times New Roman"/>
          <w:sz w:val="24"/>
          <w:szCs w:val="24"/>
        </w:rPr>
        <w:br w:type="page"/>
      </w:r>
    </w:p>
    <w:p w14:paraId="28F57F04" w14:textId="77777777" w:rsidR="004C4859" w:rsidRPr="00524AD8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ANNEX</w:t>
      </w:r>
      <w:r w:rsidR="008D4936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</w:p>
    <w:p w14:paraId="6D169817" w14:textId="77777777" w:rsidR="004C4859" w:rsidRPr="00524AD8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D589D1" w14:textId="77777777" w:rsidR="004C4859" w:rsidRPr="00524AD8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ACTIONS</w:t>
      </w:r>
      <w:r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14:paraId="1914DA4A" w14:textId="77777777" w:rsidR="004C4859" w:rsidRPr="00524AD8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323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5"/>
        <w:gridCol w:w="2410"/>
        <w:gridCol w:w="2268"/>
      </w:tblGrid>
      <w:tr w:rsidR="004C4859" w:rsidRPr="00524AD8" w14:paraId="1D4F5804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07AC" w14:textId="77777777" w:rsidR="004C4859" w:rsidRPr="00524AD8" w:rsidRDefault="004C4859" w:rsidP="00F210C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3391" w14:textId="77777777" w:rsidR="004C4859" w:rsidRPr="00524AD8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1298" w14:textId="77777777" w:rsidR="004C4859" w:rsidRPr="00524AD8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COMPLETION</w:t>
            </w:r>
          </w:p>
        </w:tc>
      </w:tr>
      <w:tr w:rsidR="004C4859" w:rsidRPr="00524AD8" w14:paraId="45EE948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629B" w14:textId="77777777" w:rsidR="004C4859" w:rsidRPr="00524AD8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Prepare history of Alvah and Forglen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7CEC" w14:textId="77777777" w:rsidR="004C4859" w:rsidRPr="00524AD8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Liz Jones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2E72" w14:textId="77777777" w:rsidR="004C4859" w:rsidRPr="00524AD8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Ongoing</w:t>
            </w:r>
          </w:p>
        </w:tc>
      </w:tr>
      <w:tr w:rsidR="004C4859" w:rsidRPr="00524AD8" w14:paraId="5730844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7D1F" w14:textId="58C3BDCD" w:rsidR="004C4859" w:rsidRPr="00524AD8" w:rsidRDefault="001078E8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Arrange assessment of B9121 at Mountblairy.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0C4A" w14:textId="6572818C" w:rsidR="004C4859" w:rsidRPr="00524AD8" w:rsidRDefault="00FB3B16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Alistair Millar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60CE" w14:textId="4CF308C5" w:rsidR="004C4859" w:rsidRPr="00524AD8" w:rsidRDefault="00FB3B16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November</w:t>
            </w:r>
          </w:p>
        </w:tc>
      </w:tr>
      <w:tr w:rsidR="004C4859" w:rsidRPr="00524AD8" w14:paraId="75AC9A70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19B1" w14:textId="2AE6A0A1" w:rsidR="004C4859" w:rsidRPr="00524AD8" w:rsidRDefault="001078E8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Co-ordinate resident’s response.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A372" w14:textId="46DDA0E1" w:rsidR="001D79BD" w:rsidRPr="00524AD8" w:rsidRDefault="001078E8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Gordon Hanna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927E6" w14:textId="6EE7C810" w:rsidR="004C4859" w:rsidRPr="00524AD8" w:rsidRDefault="00FB3B16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November</w:t>
            </w:r>
          </w:p>
        </w:tc>
      </w:tr>
      <w:tr w:rsidR="004C4859" w:rsidRPr="00524AD8" w14:paraId="1F8D24E3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DAC80" w14:textId="3702461D" w:rsidR="004C4859" w:rsidRPr="00524AD8" w:rsidRDefault="00C50DB8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 S</w:t>
            </w:r>
            <w:r w:rsidR="001078E8">
              <w:rPr>
                <w:rFonts w:ascii="Times New Roman" w:hAnsi="Times New Roman" w:cs="Times New Roman"/>
                <w:sz w:val="24"/>
                <w:szCs w:val="24"/>
              </w:rPr>
              <w:t xml:space="preserve">afe Route of resident’s concerns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A769" w14:textId="793BA555" w:rsidR="004C4859" w:rsidRPr="00524AD8" w:rsidRDefault="001078E8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Alistair Millar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12D4" w14:textId="63C6CC03" w:rsidR="004C4859" w:rsidRPr="00524AD8" w:rsidRDefault="00FB3B16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November</w:t>
            </w:r>
          </w:p>
        </w:tc>
      </w:tr>
      <w:tr w:rsidR="008D4936" w:rsidRPr="00524AD8" w14:paraId="5F962FEF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D217" w14:textId="04FD20EE" w:rsidR="008D4936" w:rsidRPr="00524AD8" w:rsidRDefault="001078E8" w:rsidP="001078E8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B9121/B9025 Visibiity.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639E" w14:textId="7DE4ECED" w:rsidR="008D4936" w:rsidRPr="00524AD8" w:rsidRDefault="001078E8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Alistair Millar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E8521" w14:textId="52622F37" w:rsidR="008D4936" w:rsidRPr="00524AD8" w:rsidRDefault="001078E8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November</w:t>
            </w:r>
          </w:p>
        </w:tc>
      </w:tr>
    </w:tbl>
    <w:p w14:paraId="1FB9C1DD" w14:textId="77777777" w:rsidR="008D4936" w:rsidRPr="00524AD8" w:rsidRDefault="008D4936" w:rsidP="00F210CB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p w14:paraId="344EED30" w14:textId="77777777" w:rsidR="002A3279" w:rsidRPr="00524AD8" w:rsidRDefault="002A3279" w:rsidP="00F210CB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sectPr w:rsidR="002A3279" w:rsidRPr="00524AD8" w:rsidSect="00C04C65">
      <w:footerReference w:type="default" r:id="rId10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3C469" w14:textId="77777777" w:rsidR="00150600" w:rsidRDefault="00150600">
      <w:r>
        <w:separator/>
      </w:r>
    </w:p>
  </w:endnote>
  <w:endnote w:type="continuationSeparator" w:id="0">
    <w:p w14:paraId="1E453297" w14:textId="77777777" w:rsidR="00150600" w:rsidRDefault="0015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5EC0E" w14:textId="77777777" w:rsidR="004C4859" w:rsidRDefault="00CC741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272C3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1B287" w14:textId="77777777" w:rsidR="00150600" w:rsidRDefault="00150600">
      <w:r>
        <w:separator/>
      </w:r>
    </w:p>
  </w:footnote>
  <w:footnote w:type="continuationSeparator" w:id="0">
    <w:p w14:paraId="6DE5CC97" w14:textId="77777777" w:rsidR="00150600" w:rsidRDefault="00150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D0F"/>
    <w:multiLevelType w:val="hybridMultilevel"/>
    <w:tmpl w:val="0F36C9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564066"/>
    <w:multiLevelType w:val="hybridMultilevel"/>
    <w:tmpl w:val="767E5CF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7E5E81"/>
    <w:multiLevelType w:val="hybridMultilevel"/>
    <w:tmpl w:val="AE8239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4F60F9"/>
    <w:multiLevelType w:val="hybridMultilevel"/>
    <w:tmpl w:val="E1041768"/>
    <w:lvl w:ilvl="0" w:tplc="0809000F">
      <w:start w:val="1"/>
      <w:numFmt w:val="decimal"/>
      <w:lvlText w:val="%1.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E154E63"/>
    <w:multiLevelType w:val="hybridMultilevel"/>
    <w:tmpl w:val="E3502CB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E490A1F"/>
    <w:multiLevelType w:val="hybridMultilevel"/>
    <w:tmpl w:val="3E9EAB4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1F442D0"/>
    <w:multiLevelType w:val="hybridMultilevel"/>
    <w:tmpl w:val="CE507E00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5A20099"/>
    <w:multiLevelType w:val="hybridMultilevel"/>
    <w:tmpl w:val="58FC1C5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5B248C2"/>
    <w:multiLevelType w:val="hybridMultilevel"/>
    <w:tmpl w:val="E89AE3C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69A27D5"/>
    <w:multiLevelType w:val="hybridMultilevel"/>
    <w:tmpl w:val="E91C7446"/>
    <w:lvl w:ilvl="0" w:tplc="52C0FBA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50BD6"/>
    <w:multiLevelType w:val="hybridMultilevel"/>
    <w:tmpl w:val="6E42730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FF7028"/>
    <w:multiLevelType w:val="hybridMultilevel"/>
    <w:tmpl w:val="149C1F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BD00D8F"/>
    <w:multiLevelType w:val="hybridMultilevel"/>
    <w:tmpl w:val="98B6ED4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25D50FC"/>
    <w:multiLevelType w:val="hybridMultilevel"/>
    <w:tmpl w:val="CEE828D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5D6A55"/>
    <w:multiLevelType w:val="hybridMultilevel"/>
    <w:tmpl w:val="3F4E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465D7"/>
    <w:multiLevelType w:val="hybridMultilevel"/>
    <w:tmpl w:val="7EE2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87CCB"/>
    <w:multiLevelType w:val="hybridMultilevel"/>
    <w:tmpl w:val="834EE8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2080002"/>
    <w:multiLevelType w:val="hybridMultilevel"/>
    <w:tmpl w:val="DC0413D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3CA6068"/>
    <w:multiLevelType w:val="hybridMultilevel"/>
    <w:tmpl w:val="97E821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D2602B"/>
    <w:multiLevelType w:val="hybridMultilevel"/>
    <w:tmpl w:val="2ED277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DF44D59"/>
    <w:multiLevelType w:val="hybridMultilevel"/>
    <w:tmpl w:val="0D0CC9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F0400AA"/>
    <w:multiLevelType w:val="hybridMultilevel"/>
    <w:tmpl w:val="6B18D47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1A1583E"/>
    <w:multiLevelType w:val="hybridMultilevel"/>
    <w:tmpl w:val="36F49FA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1A57BFE"/>
    <w:multiLevelType w:val="hybridMultilevel"/>
    <w:tmpl w:val="40DC94C8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>
    <w:nsid w:val="52AE2FAB"/>
    <w:multiLevelType w:val="hybridMultilevel"/>
    <w:tmpl w:val="E89A18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203560"/>
    <w:multiLevelType w:val="hybridMultilevel"/>
    <w:tmpl w:val="C8563F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58A5E50"/>
    <w:multiLevelType w:val="hybridMultilevel"/>
    <w:tmpl w:val="D14290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C4216C6"/>
    <w:multiLevelType w:val="hybridMultilevel"/>
    <w:tmpl w:val="AD948AB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FFD2766"/>
    <w:multiLevelType w:val="hybridMultilevel"/>
    <w:tmpl w:val="C5A0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302147"/>
    <w:multiLevelType w:val="multilevel"/>
    <w:tmpl w:val="98DC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FE650D"/>
    <w:multiLevelType w:val="hybridMultilevel"/>
    <w:tmpl w:val="BE4AD5B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40844ED"/>
    <w:multiLevelType w:val="hybridMultilevel"/>
    <w:tmpl w:val="3042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4F4317"/>
    <w:multiLevelType w:val="hybridMultilevel"/>
    <w:tmpl w:val="F81A8244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>
    <w:nsid w:val="731078DF"/>
    <w:multiLevelType w:val="hybridMultilevel"/>
    <w:tmpl w:val="624683C6"/>
    <w:lvl w:ilvl="0" w:tplc="A79C9032">
      <w:start w:val="1"/>
      <w:numFmt w:val="decimal"/>
      <w:lvlText w:val="%1."/>
      <w:lvlJc w:val="left"/>
      <w:pPr>
        <w:ind w:left="1620" w:hanging="4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4">
    <w:nsid w:val="761E1D39"/>
    <w:multiLevelType w:val="hybridMultilevel"/>
    <w:tmpl w:val="A466469C"/>
    <w:lvl w:ilvl="0" w:tplc="04408158">
      <w:start w:val="1"/>
      <w:numFmt w:val="lowerLetter"/>
      <w:lvlText w:val="(%1)"/>
      <w:lvlJc w:val="left"/>
      <w:pPr>
        <w:ind w:left="10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1" w:hanging="360"/>
      </w:pPr>
    </w:lvl>
    <w:lvl w:ilvl="2" w:tplc="0809001B" w:tentative="1">
      <w:start w:val="1"/>
      <w:numFmt w:val="lowerRoman"/>
      <w:lvlText w:val="%3."/>
      <w:lvlJc w:val="right"/>
      <w:pPr>
        <w:ind w:left="2511" w:hanging="180"/>
      </w:pPr>
    </w:lvl>
    <w:lvl w:ilvl="3" w:tplc="0809000F" w:tentative="1">
      <w:start w:val="1"/>
      <w:numFmt w:val="decimal"/>
      <w:lvlText w:val="%4."/>
      <w:lvlJc w:val="left"/>
      <w:pPr>
        <w:ind w:left="3231" w:hanging="360"/>
      </w:pPr>
    </w:lvl>
    <w:lvl w:ilvl="4" w:tplc="08090019" w:tentative="1">
      <w:start w:val="1"/>
      <w:numFmt w:val="lowerLetter"/>
      <w:lvlText w:val="%5."/>
      <w:lvlJc w:val="left"/>
      <w:pPr>
        <w:ind w:left="3951" w:hanging="360"/>
      </w:pPr>
    </w:lvl>
    <w:lvl w:ilvl="5" w:tplc="0809001B" w:tentative="1">
      <w:start w:val="1"/>
      <w:numFmt w:val="lowerRoman"/>
      <w:lvlText w:val="%6."/>
      <w:lvlJc w:val="right"/>
      <w:pPr>
        <w:ind w:left="4671" w:hanging="180"/>
      </w:pPr>
    </w:lvl>
    <w:lvl w:ilvl="6" w:tplc="0809000F" w:tentative="1">
      <w:start w:val="1"/>
      <w:numFmt w:val="decimal"/>
      <w:lvlText w:val="%7."/>
      <w:lvlJc w:val="left"/>
      <w:pPr>
        <w:ind w:left="5391" w:hanging="360"/>
      </w:pPr>
    </w:lvl>
    <w:lvl w:ilvl="7" w:tplc="08090019" w:tentative="1">
      <w:start w:val="1"/>
      <w:numFmt w:val="lowerLetter"/>
      <w:lvlText w:val="%8."/>
      <w:lvlJc w:val="left"/>
      <w:pPr>
        <w:ind w:left="6111" w:hanging="360"/>
      </w:pPr>
    </w:lvl>
    <w:lvl w:ilvl="8" w:tplc="08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5">
    <w:nsid w:val="77106DF8"/>
    <w:multiLevelType w:val="hybridMultilevel"/>
    <w:tmpl w:val="2C3C53BE"/>
    <w:lvl w:ilvl="0" w:tplc="0809000F">
      <w:start w:val="1"/>
      <w:numFmt w:val="decimal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6">
    <w:nsid w:val="77AD01B4"/>
    <w:multiLevelType w:val="hybridMultilevel"/>
    <w:tmpl w:val="ECDAF0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9FA3CE4"/>
    <w:multiLevelType w:val="hybridMultilevel"/>
    <w:tmpl w:val="8BB087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C550B7F"/>
    <w:multiLevelType w:val="hybridMultilevel"/>
    <w:tmpl w:val="4C6C5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E17B76"/>
    <w:multiLevelType w:val="hybridMultilevel"/>
    <w:tmpl w:val="4FA0112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FFE7B13"/>
    <w:multiLevelType w:val="hybridMultilevel"/>
    <w:tmpl w:val="A1E2EAA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5"/>
  </w:num>
  <w:num w:numId="5">
    <w:abstractNumId w:val="19"/>
  </w:num>
  <w:num w:numId="6">
    <w:abstractNumId w:val="33"/>
  </w:num>
  <w:num w:numId="7">
    <w:abstractNumId w:val="9"/>
  </w:num>
  <w:num w:numId="8">
    <w:abstractNumId w:val="11"/>
  </w:num>
  <w:num w:numId="9">
    <w:abstractNumId w:val="0"/>
  </w:num>
  <w:num w:numId="10">
    <w:abstractNumId w:val="29"/>
  </w:num>
  <w:num w:numId="11">
    <w:abstractNumId w:val="15"/>
  </w:num>
  <w:num w:numId="12">
    <w:abstractNumId w:val="8"/>
  </w:num>
  <w:num w:numId="13">
    <w:abstractNumId w:val="37"/>
  </w:num>
  <w:num w:numId="14">
    <w:abstractNumId w:val="31"/>
  </w:num>
  <w:num w:numId="15">
    <w:abstractNumId w:val="4"/>
  </w:num>
  <w:num w:numId="16">
    <w:abstractNumId w:val="34"/>
  </w:num>
  <w:num w:numId="17">
    <w:abstractNumId w:val="1"/>
  </w:num>
  <w:num w:numId="18">
    <w:abstractNumId w:val="40"/>
  </w:num>
  <w:num w:numId="19">
    <w:abstractNumId w:val="38"/>
  </w:num>
  <w:num w:numId="20">
    <w:abstractNumId w:val="27"/>
  </w:num>
  <w:num w:numId="21">
    <w:abstractNumId w:val="26"/>
  </w:num>
  <w:num w:numId="22">
    <w:abstractNumId w:val="2"/>
  </w:num>
  <w:num w:numId="23">
    <w:abstractNumId w:val="12"/>
  </w:num>
  <w:num w:numId="24">
    <w:abstractNumId w:val="16"/>
  </w:num>
  <w:num w:numId="25">
    <w:abstractNumId w:val="36"/>
  </w:num>
  <w:num w:numId="26">
    <w:abstractNumId w:val="24"/>
  </w:num>
  <w:num w:numId="27">
    <w:abstractNumId w:val="18"/>
  </w:num>
  <w:num w:numId="28">
    <w:abstractNumId w:val="17"/>
  </w:num>
  <w:num w:numId="29">
    <w:abstractNumId w:val="21"/>
  </w:num>
  <w:num w:numId="30">
    <w:abstractNumId w:val="10"/>
  </w:num>
  <w:num w:numId="31">
    <w:abstractNumId w:val="13"/>
  </w:num>
  <w:num w:numId="32">
    <w:abstractNumId w:val="39"/>
  </w:num>
  <w:num w:numId="33">
    <w:abstractNumId w:val="6"/>
  </w:num>
  <w:num w:numId="34">
    <w:abstractNumId w:val="23"/>
  </w:num>
  <w:num w:numId="35">
    <w:abstractNumId w:val="5"/>
  </w:num>
  <w:num w:numId="36">
    <w:abstractNumId w:val="32"/>
  </w:num>
  <w:num w:numId="37">
    <w:abstractNumId w:val="22"/>
  </w:num>
  <w:num w:numId="38">
    <w:abstractNumId w:val="3"/>
  </w:num>
  <w:num w:numId="39">
    <w:abstractNumId w:val="20"/>
  </w:num>
  <w:num w:numId="40">
    <w:abstractNumId w:val="3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C4859"/>
    <w:rsid w:val="00001BE5"/>
    <w:rsid w:val="00006F3B"/>
    <w:rsid w:val="000174F4"/>
    <w:rsid w:val="00020B85"/>
    <w:rsid w:val="00021F96"/>
    <w:rsid w:val="000239D3"/>
    <w:rsid w:val="000272C6"/>
    <w:rsid w:val="0003245A"/>
    <w:rsid w:val="00035A96"/>
    <w:rsid w:val="0004265C"/>
    <w:rsid w:val="000452F3"/>
    <w:rsid w:val="00066AA6"/>
    <w:rsid w:val="00076265"/>
    <w:rsid w:val="00091BAC"/>
    <w:rsid w:val="00095238"/>
    <w:rsid w:val="000B3BAE"/>
    <w:rsid w:val="000C6242"/>
    <w:rsid w:val="000D3F50"/>
    <w:rsid w:val="000D56D8"/>
    <w:rsid w:val="000E0714"/>
    <w:rsid w:val="000F2528"/>
    <w:rsid w:val="000F3082"/>
    <w:rsid w:val="0010018C"/>
    <w:rsid w:val="0010121E"/>
    <w:rsid w:val="00103805"/>
    <w:rsid w:val="00105112"/>
    <w:rsid w:val="001078E8"/>
    <w:rsid w:val="00112957"/>
    <w:rsid w:val="001219AC"/>
    <w:rsid w:val="00123A8B"/>
    <w:rsid w:val="00134809"/>
    <w:rsid w:val="001361F0"/>
    <w:rsid w:val="00142FEC"/>
    <w:rsid w:val="00150600"/>
    <w:rsid w:val="00155981"/>
    <w:rsid w:val="001616F1"/>
    <w:rsid w:val="00164A08"/>
    <w:rsid w:val="00167FA9"/>
    <w:rsid w:val="0017078C"/>
    <w:rsid w:val="0017430D"/>
    <w:rsid w:val="00177A44"/>
    <w:rsid w:val="001909E7"/>
    <w:rsid w:val="001962A9"/>
    <w:rsid w:val="0019646D"/>
    <w:rsid w:val="001A12A5"/>
    <w:rsid w:val="001A3218"/>
    <w:rsid w:val="001B38E0"/>
    <w:rsid w:val="001B5A8C"/>
    <w:rsid w:val="001C115B"/>
    <w:rsid w:val="001D071F"/>
    <w:rsid w:val="001D2EE7"/>
    <w:rsid w:val="001D79BD"/>
    <w:rsid w:val="001E0D57"/>
    <w:rsid w:val="001E1139"/>
    <w:rsid w:val="002000E1"/>
    <w:rsid w:val="0021139D"/>
    <w:rsid w:val="00211916"/>
    <w:rsid w:val="00224651"/>
    <w:rsid w:val="00224D41"/>
    <w:rsid w:val="0023166B"/>
    <w:rsid w:val="00232EDA"/>
    <w:rsid w:val="002341A3"/>
    <w:rsid w:val="00234830"/>
    <w:rsid w:val="00234957"/>
    <w:rsid w:val="002370E1"/>
    <w:rsid w:val="00243D93"/>
    <w:rsid w:val="00262FD1"/>
    <w:rsid w:val="00263BB4"/>
    <w:rsid w:val="00263F87"/>
    <w:rsid w:val="00270F2A"/>
    <w:rsid w:val="002723BA"/>
    <w:rsid w:val="00272C3F"/>
    <w:rsid w:val="00291359"/>
    <w:rsid w:val="00291A66"/>
    <w:rsid w:val="002A3214"/>
    <w:rsid w:val="002A3279"/>
    <w:rsid w:val="002A398D"/>
    <w:rsid w:val="002B346F"/>
    <w:rsid w:val="002B539C"/>
    <w:rsid w:val="002B55BF"/>
    <w:rsid w:val="002B740E"/>
    <w:rsid w:val="002C1DD5"/>
    <w:rsid w:val="002C4AAE"/>
    <w:rsid w:val="002C7E67"/>
    <w:rsid w:val="002D74C5"/>
    <w:rsid w:val="002E2588"/>
    <w:rsid w:val="002E6D38"/>
    <w:rsid w:val="002E7D94"/>
    <w:rsid w:val="002F2043"/>
    <w:rsid w:val="00320B47"/>
    <w:rsid w:val="003239E6"/>
    <w:rsid w:val="00327D8D"/>
    <w:rsid w:val="00332267"/>
    <w:rsid w:val="00332760"/>
    <w:rsid w:val="00332955"/>
    <w:rsid w:val="0034218C"/>
    <w:rsid w:val="003422C0"/>
    <w:rsid w:val="00342C56"/>
    <w:rsid w:val="00343FF3"/>
    <w:rsid w:val="003468CF"/>
    <w:rsid w:val="003502F7"/>
    <w:rsid w:val="00350557"/>
    <w:rsid w:val="0036520E"/>
    <w:rsid w:val="00375C91"/>
    <w:rsid w:val="00376D01"/>
    <w:rsid w:val="003A2937"/>
    <w:rsid w:val="003B6D8F"/>
    <w:rsid w:val="003B70F0"/>
    <w:rsid w:val="003C462C"/>
    <w:rsid w:val="003D375D"/>
    <w:rsid w:val="003D3DAA"/>
    <w:rsid w:val="003D51EC"/>
    <w:rsid w:val="003E1123"/>
    <w:rsid w:val="003E43FA"/>
    <w:rsid w:val="003E673E"/>
    <w:rsid w:val="003F1949"/>
    <w:rsid w:val="004020BC"/>
    <w:rsid w:val="004121F1"/>
    <w:rsid w:val="00417202"/>
    <w:rsid w:val="004205E3"/>
    <w:rsid w:val="004225D5"/>
    <w:rsid w:val="00430BE5"/>
    <w:rsid w:val="00447267"/>
    <w:rsid w:val="00447907"/>
    <w:rsid w:val="004662C2"/>
    <w:rsid w:val="0047288B"/>
    <w:rsid w:val="0047560F"/>
    <w:rsid w:val="00486209"/>
    <w:rsid w:val="00486A00"/>
    <w:rsid w:val="004903B1"/>
    <w:rsid w:val="00490AB9"/>
    <w:rsid w:val="004A5861"/>
    <w:rsid w:val="004B64EF"/>
    <w:rsid w:val="004C44C8"/>
    <w:rsid w:val="004C4859"/>
    <w:rsid w:val="004C591E"/>
    <w:rsid w:val="004D1F88"/>
    <w:rsid w:val="004D2FF0"/>
    <w:rsid w:val="004D5E03"/>
    <w:rsid w:val="004F08DA"/>
    <w:rsid w:val="004F0BCE"/>
    <w:rsid w:val="004F21BC"/>
    <w:rsid w:val="00505AF0"/>
    <w:rsid w:val="00510A79"/>
    <w:rsid w:val="00511C63"/>
    <w:rsid w:val="0052427C"/>
    <w:rsid w:val="005242CA"/>
    <w:rsid w:val="00524AD8"/>
    <w:rsid w:val="00545086"/>
    <w:rsid w:val="00552078"/>
    <w:rsid w:val="00553439"/>
    <w:rsid w:val="00553F1B"/>
    <w:rsid w:val="00554D7A"/>
    <w:rsid w:val="00560BF9"/>
    <w:rsid w:val="005637B1"/>
    <w:rsid w:val="0057760C"/>
    <w:rsid w:val="005858F4"/>
    <w:rsid w:val="00587A7D"/>
    <w:rsid w:val="00597A7C"/>
    <w:rsid w:val="005A67AD"/>
    <w:rsid w:val="005A7631"/>
    <w:rsid w:val="005B22DC"/>
    <w:rsid w:val="005B3184"/>
    <w:rsid w:val="005B3CC7"/>
    <w:rsid w:val="005C4BEF"/>
    <w:rsid w:val="005C523F"/>
    <w:rsid w:val="005C5416"/>
    <w:rsid w:val="005D1957"/>
    <w:rsid w:val="005E2BC6"/>
    <w:rsid w:val="005E3D9D"/>
    <w:rsid w:val="005E659A"/>
    <w:rsid w:val="005F2CB3"/>
    <w:rsid w:val="006013A5"/>
    <w:rsid w:val="006114D7"/>
    <w:rsid w:val="00611BAA"/>
    <w:rsid w:val="00620055"/>
    <w:rsid w:val="006279DA"/>
    <w:rsid w:val="0063036C"/>
    <w:rsid w:val="006334E2"/>
    <w:rsid w:val="00641710"/>
    <w:rsid w:val="0064197E"/>
    <w:rsid w:val="0064340C"/>
    <w:rsid w:val="006452B9"/>
    <w:rsid w:val="00651B54"/>
    <w:rsid w:val="00653337"/>
    <w:rsid w:val="006562F5"/>
    <w:rsid w:val="00670DC4"/>
    <w:rsid w:val="00674C0A"/>
    <w:rsid w:val="00677200"/>
    <w:rsid w:val="00682639"/>
    <w:rsid w:val="006855AF"/>
    <w:rsid w:val="006877F2"/>
    <w:rsid w:val="0069368F"/>
    <w:rsid w:val="0069445D"/>
    <w:rsid w:val="006A4F5B"/>
    <w:rsid w:val="006B15EC"/>
    <w:rsid w:val="006C009D"/>
    <w:rsid w:val="006C1A23"/>
    <w:rsid w:val="006C274F"/>
    <w:rsid w:val="006C55D1"/>
    <w:rsid w:val="006D3DEC"/>
    <w:rsid w:val="006E7FE0"/>
    <w:rsid w:val="006F66BA"/>
    <w:rsid w:val="006F6AF2"/>
    <w:rsid w:val="00700C8C"/>
    <w:rsid w:val="00707975"/>
    <w:rsid w:val="0071120D"/>
    <w:rsid w:val="00725E76"/>
    <w:rsid w:val="00727262"/>
    <w:rsid w:val="00727A24"/>
    <w:rsid w:val="007337D1"/>
    <w:rsid w:val="00737B06"/>
    <w:rsid w:val="007517E5"/>
    <w:rsid w:val="00777A26"/>
    <w:rsid w:val="00795FED"/>
    <w:rsid w:val="007B0CE3"/>
    <w:rsid w:val="007C477B"/>
    <w:rsid w:val="007D1A7E"/>
    <w:rsid w:val="007E43C2"/>
    <w:rsid w:val="007E6D09"/>
    <w:rsid w:val="007E7E90"/>
    <w:rsid w:val="007F13D1"/>
    <w:rsid w:val="007F3253"/>
    <w:rsid w:val="007F42D1"/>
    <w:rsid w:val="0080465F"/>
    <w:rsid w:val="008063C4"/>
    <w:rsid w:val="00810AA1"/>
    <w:rsid w:val="00820430"/>
    <w:rsid w:val="0082523C"/>
    <w:rsid w:val="00826593"/>
    <w:rsid w:val="008435B6"/>
    <w:rsid w:val="0084482D"/>
    <w:rsid w:val="00846F64"/>
    <w:rsid w:val="00851242"/>
    <w:rsid w:val="0085224D"/>
    <w:rsid w:val="0086146E"/>
    <w:rsid w:val="008704C8"/>
    <w:rsid w:val="00870FC6"/>
    <w:rsid w:val="008752F6"/>
    <w:rsid w:val="00887A2F"/>
    <w:rsid w:val="00890F58"/>
    <w:rsid w:val="00891203"/>
    <w:rsid w:val="00895E8A"/>
    <w:rsid w:val="008A24B0"/>
    <w:rsid w:val="008A6B6B"/>
    <w:rsid w:val="008A743F"/>
    <w:rsid w:val="008B44AF"/>
    <w:rsid w:val="008C5875"/>
    <w:rsid w:val="008C6B3B"/>
    <w:rsid w:val="008C7E48"/>
    <w:rsid w:val="008D4936"/>
    <w:rsid w:val="008E146F"/>
    <w:rsid w:val="008F2818"/>
    <w:rsid w:val="008F3ACE"/>
    <w:rsid w:val="008F6B12"/>
    <w:rsid w:val="00901B1D"/>
    <w:rsid w:val="00901C45"/>
    <w:rsid w:val="0090215F"/>
    <w:rsid w:val="00910B6D"/>
    <w:rsid w:val="00932B50"/>
    <w:rsid w:val="0093401C"/>
    <w:rsid w:val="00934F27"/>
    <w:rsid w:val="00945DD7"/>
    <w:rsid w:val="00947856"/>
    <w:rsid w:val="0096360B"/>
    <w:rsid w:val="00965ACB"/>
    <w:rsid w:val="009738A4"/>
    <w:rsid w:val="00977881"/>
    <w:rsid w:val="00981489"/>
    <w:rsid w:val="00984715"/>
    <w:rsid w:val="00992098"/>
    <w:rsid w:val="0099297C"/>
    <w:rsid w:val="009A2C8F"/>
    <w:rsid w:val="009B7FC5"/>
    <w:rsid w:val="009C1D44"/>
    <w:rsid w:val="009C243C"/>
    <w:rsid w:val="009D225F"/>
    <w:rsid w:val="009D5B73"/>
    <w:rsid w:val="009F2A80"/>
    <w:rsid w:val="009F372D"/>
    <w:rsid w:val="009F49EF"/>
    <w:rsid w:val="00A014EB"/>
    <w:rsid w:val="00A06348"/>
    <w:rsid w:val="00A12CF8"/>
    <w:rsid w:val="00A16D13"/>
    <w:rsid w:val="00A20B4D"/>
    <w:rsid w:val="00A24180"/>
    <w:rsid w:val="00A24D30"/>
    <w:rsid w:val="00A342DA"/>
    <w:rsid w:val="00A47CD5"/>
    <w:rsid w:val="00A500BB"/>
    <w:rsid w:val="00A52DF2"/>
    <w:rsid w:val="00A55A06"/>
    <w:rsid w:val="00A5616B"/>
    <w:rsid w:val="00A6267D"/>
    <w:rsid w:val="00A63AF8"/>
    <w:rsid w:val="00A7209C"/>
    <w:rsid w:val="00A7416C"/>
    <w:rsid w:val="00A822B3"/>
    <w:rsid w:val="00A91EBC"/>
    <w:rsid w:val="00AA1A6C"/>
    <w:rsid w:val="00AA21E1"/>
    <w:rsid w:val="00AB56A8"/>
    <w:rsid w:val="00AB5A97"/>
    <w:rsid w:val="00AB7EEB"/>
    <w:rsid w:val="00AC17F9"/>
    <w:rsid w:val="00AC4387"/>
    <w:rsid w:val="00AE1A9F"/>
    <w:rsid w:val="00AE2F6D"/>
    <w:rsid w:val="00AE346D"/>
    <w:rsid w:val="00AE63C5"/>
    <w:rsid w:val="00AF0E9B"/>
    <w:rsid w:val="00AF2D19"/>
    <w:rsid w:val="00B00481"/>
    <w:rsid w:val="00B1187C"/>
    <w:rsid w:val="00B11FEE"/>
    <w:rsid w:val="00B2770F"/>
    <w:rsid w:val="00B3139B"/>
    <w:rsid w:val="00B45159"/>
    <w:rsid w:val="00B51B91"/>
    <w:rsid w:val="00B51B9B"/>
    <w:rsid w:val="00B52F5D"/>
    <w:rsid w:val="00B53711"/>
    <w:rsid w:val="00B53836"/>
    <w:rsid w:val="00B57F8D"/>
    <w:rsid w:val="00B65698"/>
    <w:rsid w:val="00B6616B"/>
    <w:rsid w:val="00B668E9"/>
    <w:rsid w:val="00B74E1F"/>
    <w:rsid w:val="00B77F07"/>
    <w:rsid w:val="00B81F98"/>
    <w:rsid w:val="00B840EE"/>
    <w:rsid w:val="00B95489"/>
    <w:rsid w:val="00BA6AE2"/>
    <w:rsid w:val="00BB5717"/>
    <w:rsid w:val="00BC1754"/>
    <w:rsid w:val="00BC219C"/>
    <w:rsid w:val="00BC5613"/>
    <w:rsid w:val="00BC6811"/>
    <w:rsid w:val="00BD3E7B"/>
    <w:rsid w:val="00BD4D80"/>
    <w:rsid w:val="00BE3A99"/>
    <w:rsid w:val="00BE5BE3"/>
    <w:rsid w:val="00BE66C2"/>
    <w:rsid w:val="00C038BF"/>
    <w:rsid w:val="00C044F8"/>
    <w:rsid w:val="00C04C65"/>
    <w:rsid w:val="00C068DB"/>
    <w:rsid w:val="00C07DE7"/>
    <w:rsid w:val="00C11279"/>
    <w:rsid w:val="00C143D9"/>
    <w:rsid w:val="00C16329"/>
    <w:rsid w:val="00C243E1"/>
    <w:rsid w:val="00C40B61"/>
    <w:rsid w:val="00C50DB8"/>
    <w:rsid w:val="00C527E3"/>
    <w:rsid w:val="00C55DF1"/>
    <w:rsid w:val="00C62B1E"/>
    <w:rsid w:val="00C6700C"/>
    <w:rsid w:val="00C75220"/>
    <w:rsid w:val="00C80028"/>
    <w:rsid w:val="00C9035F"/>
    <w:rsid w:val="00C94EA1"/>
    <w:rsid w:val="00CC0862"/>
    <w:rsid w:val="00CC4A9E"/>
    <w:rsid w:val="00CC61BA"/>
    <w:rsid w:val="00CC7419"/>
    <w:rsid w:val="00CD0928"/>
    <w:rsid w:val="00CD271E"/>
    <w:rsid w:val="00CD3F58"/>
    <w:rsid w:val="00CD6127"/>
    <w:rsid w:val="00CE20E7"/>
    <w:rsid w:val="00CF0836"/>
    <w:rsid w:val="00CF3C66"/>
    <w:rsid w:val="00D00BBF"/>
    <w:rsid w:val="00D11E79"/>
    <w:rsid w:val="00D1454A"/>
    <w:rsid w:val="00D21811"/>
    <w:rsid w:val="00D33B8B"/>
    <w:rsid w:val="00D42C03"/>
    <w:rsid w:val="00D43C67"/>
    <w:rsid w:val="00D52006"/>
    <w:rsid w:val="00D5296C"/>
    <w:rsid w:val="00D73896"/>
    <w:rsid w:val="00D756F1"/>
    <w:rsid w:val="00D8139C"/>
    <w:rsid w:val="00D81FEC"/>
    <w:rsid w:val="00D91CE6"/>
    <w:rsid w:val="00D96BE5"/>
    <w:rsid w:val="00DB05E6"/>
    <w:rsid w:val="00DB1C95"/>
    <w:rsid w:val="00DB2F87"/>
    <w:rsid w:val="00DB4CED"/>
    <w:rsid w:val="00DB6353"/>
    <w:rsid w:val="00DD421A"/>
    <w:rsid w:val="00DD7921"/>
    <w:rsid w:val="00DE06AD"/>
    <w:rsid w:val="00DE2280"/>
    <w:rsid w:val="00DE2CCC"/>
    <w:rsid w:val="00DE7CD4"/>
    <w:rsid w:val="00DF1EE8"/>
    <w:rsid w:val="00DF2EAB"/>
    <w:rsid w:val="00DF67DC"/>
    <w:rsid w:val="00E0185E"/>
    <w:rsid w:val="00E13D39"/>
    <w:rsid w:val="00E14D92"/>
    <w:rsid w:val="00E25527"/>
    <w:rsid w:val="00E25BD9"/>
    <w:rsid w:val="00E27E07"/>
    <w:rsid w:val="00E322D7"/>
    <w:rsid w:val="00E32972"/>
    <w:rsid w:val="00E50626"/>
    <w:rsid w:val="00E5070C"/>
    <w:rsid w:val="00E56F08"/>
    <w:rsid w:val="00E617F3"/>
    <w:rsid w:val="00E708B2"/>
    <w:rsid w:val="00E72655"/>
    <w:rsid w:val="00E76A2D"/>
    <w:rsid w:val="00E76F8A"/>
    <w:rsid w:val="00E864CA"/>
    <w:rsid w:val="00E9234D"/>
    <w:rsid w:val="00E97444"/>
    <w:rsid w:val="00EA0881"/>
    <w:rsid w:val="00EA6845"/>
    <w:rsid w:val="00EB039B"/>
    <w:rsid w:val="00EB1098"/>
    <w:rsid w:val="00EB2EA1"/>
    <w:rsid w:val="00EE5CC3"/>
    <w:rsid w:val="00F030D6"/>
    <w:rsid w:val="00F06F77"/>
    <w:rsid w:val="00F11A3E"/>
    <w:rsid w:val="00F210CB"/>
    <w:rsid w:val="00F35408"/>
    <w:rsid w:val="00F36215"/>
    <w:rsid w:val="00F36352"/>
    <w:rsid w:val="00F36C60"/>
    <w:rsid w:val="00F40033"/>
    <w:rsid w:val="00F417E0"/>
    <w:rsid w:val="00F433C7"/>
    <w:rsid w:val="00F465A7"/>
    <w:rsid w:val="00F751CD"/>
    <w:rsid w:val="00F83B86"/>
    <w:rsid w:val="00F85E78"/>
    <w:rsid w:val="00F90C52"/>
    <w:rsid w:val="00F91A3C"/>
    <w:rsid w:val="00F94CE2"/>
    <w:rsid w:val="00F95698"/>
    <w:rsid w:val="00FA5808"/>
    <w:rsid w:val="00FB1C5C"/>
    <w:rsid w:val="00FB3B16"/>
    <w:rsid w:val="00FB57C9"/>
    <w:rsid w:val="00FC02BD"/>
    <w:rsid w:val="00FC327F"/>
    <w:rsid w:val="00FC563E"/>
    <w:rsid w:val="00FD4465"/>
    <w:rsid w:val="00FE0293"/>
    <w:rsid w:val="00FE0888"/>
    <w:rsid w:val="00FE3C7C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AlvahForglenCC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6D1FB-F8A2-4793-BCB5-60C07581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helen</cp:lastModifiedBy>
  <cp:revision>2</cp:revision>
  <dcterms:created xsi:type="dcterms:W3CDTF">2018-12-03T17:45:00Z</dcterms:created>
  <dcterms:modified xsi:type="dcterms:W3CDTF">2018-12-03T17:45:00Z</dcterms:modified>
</cp:coreProperties>
</file>