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28FD" w14:textId="77777777" w:rsidR="00F45BFF" w:rsidRPr="00E15AB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>ALVAH AND FORGLEN COMMUNITY COUNCIL</w:t>
      </w:r>
    </w:p>
    <w:p w14:paraId="786D4022" w14:textId="3E8AAB68" w:rsidR="00F45BFF" w:rsidRPr="00E15AB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UPDATE  </w:t>
      </w:r>
      <w:r w:rsidR="001E3A72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>30th</w:t>
      </w:r>
      <w:r w:rsidR="001457D8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</w:t>
      </w:r>
      <w:r w:rsidR="001E3A72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>November</w:t>
      </w: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202</w:t>
      </w:r>
      <w:r w:rsidR="00836795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lang w:val="de-DE" w:eastAsia="en-GB"/>
        </w:rPr>
        <w:t>1</w:t>
      </w:r>
    </w:p>
    <w:p w14:paraId="12424A78" w14:textId="77777777" w:rsidR="00F45BFF" w:rsidRPr="00E15ABE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E15ABE">
        <w:rPr>
          <w:rFonts w:ascii="Arial" w:eastAsia="Times New Roman" w:hAnsi="Arial" w:cs="Arial"/>
          <w:sz w:val="24"/>
          <w:szCs w:val="24"/>
          <w:lang w:val="en-US"/>
        </w:rPr>
        <w:t>Website:www.alvahforglencc.wordpress.com</w:t>
      </w:r>
    </w:p>
    <w:p w14:paraId="142FA9A6" w14:textId="77777777" w:rsidR="00F45BFF" w:rsidRPr="00E15ABE" w:rsidRDefault="00F45BFF" w:rsidP="00F45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Facebook: </w:t>
      </w:r>
      <w:hyperlink r:id="rId6">
        <w:r w:rsidRPr="00E15ABE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Pr="00E15AB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C0224C2" w14:textId="7DE2284B" w:rsidR="00DD6434" w:rsidRPr="00E15ABE" w:rsidRDefault="00DD6434" w:rsidP="00DD64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Covid </w:t>
      </w:r>
      <w:r w:rsidR="000F0E49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–</w:t>
      </w: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19</w:t>
      </w:r>
    </w:p>
    <w:p w14:paraId="6830C3A6" w14:textId="77777777" w:rsidR="00E15ABE" w:rsidRPr="00E15ABE" w:rsidRDefault="00E15ABE" w:rsidP="00E15A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58B20497" w14:textId="4BA11652" w:rsidR="000F0E49" w:rsidRPr="00E15ABE" w:rsidRDefault="000F0E49" w:rsidP="00962025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It w</w:t>
      </w:r>
      <w:r w:rsidR="00CB2381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s agreed that</w:t>
      </w:r>
      <w:r w:rsidR="00CB2381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E15ABE" w:rsidRPr="00E15A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AFCC would meet either in person (in accordance with Covid guidance) or by Zoom , or simply by secretarial update depending on agenda requirements .         30</w:t>
      </w:r>
      <w:r w:rsidR="00E15ABE" w:rsidRPr="00E15AB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15ABE" w:rsidRPr="00E15A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  meeting was covered  by Secretarial up date.</w:t>
      </w:r>
    </w:p>
    <w:p w14:paraId="5B67BA0A" w14:textId="09306841" w:rsidR="00CB2381" w:rsidRPr="00E15ABE" w:rsidRDefault="00CB2381" w:rsidP="000F0E4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AFCC and both halls have </w:t>
      </w:r>
      <w:r w:rsidR="00E8246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completed 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risk assessments and mitigation </w:t>
      </w:r>
      <w:r w:rsidR="00E8246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is 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in place and </w:t>
      </w:r>
      <w:r w:rsidR="00E8246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it should be possible 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to hold meetings in the halls when restrictions are eased.</w:t>
      </w:r>
    </w:p>
    <w:p w14:paraId="695C044E" w14:textId="0ABCBCA0" w:rsidR="00DD6434" w:rsidRPr="00E15ABE" w:rsidRDefault="003B7212" w:rsidP="00DD643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 secretary had circulated all relevant Aberdeenshire Council guidance and </w:t>
      </w:r>
      <w:r w:rsidR="00AE167C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information</w:t>
      </w:r>
      <w:r w:rsidR="006E422F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059D0E36" w14:textId="2EFFC630" w:rsidR="005F22CB" w:rsidRPr="00E15ABE" w:rsidRDefault="005F22CB" w:rsidP="00DD643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Storm Arwen updates were posted on AFCC Facebook and web sites.</w:t>
      </w:r>
    </w:p>
    <w:p w14:paraId="4C7E12A3" w14:textId="77777777" w:rsidR="00AE167C" w:rsidRPr="00E15ABE" w:rsidRDefault="00AE167C" w:rsidP="00962025">
      <w:pPr>
        <w:spacing w:after="0" w:line="240" w:lineRule="auto"/>
        <w:ind w:left="1134" w:hanging="414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C6A8D7C" w14:textId="007BA93F" w:rsidR="00DD6434" w:rsidRPr="00E15ABE" w:rsidRDefault="00962025" w:rsidP="00962025">
      <w:pPr>
        <w:spacing w:after="0" w:line="240" w:lineRule="auto"/>
        <w:ind w:left="1134" w:hanging="414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2.   </w:t>
      </w:r>
      <w:r w:rsidR="00DD6434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Minutes of </w:t>
      </w:r>
      <w:r w:rsidR="004D4DF7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Previous Meeting</w:t>
      </w:r>
      <w:r w:rsidR="00DD6434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5F1B6DA9" w14:textId="77777777" w:rsidR="00E15ABE" w:rsidRDefault="00E15ABE" w:rsidP="00962025">
      <w:pPr>
        <w:pStyle w:val="ListParagraph"/>
        <w:ind w:left="993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BBC9091" w14:textId="31CEA1A1" w:rsidR="00DD6434" w:rsidRPr="00E15ABE" w:rsidRDefault="001E3A72" w:rsidP="00962025">
      <w:pPr>
        <w:pStyle w:val="ListParagraph"/>
        <w:ind w:left="993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Minutes from previous meeting have been distributed</w:t>
      </w:r>
      <w:r w:rsidR="003113E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54C3EB4A" w14:textId="77777777" w:rsidR="00CF098F" w:rsidRPr="00E15ABE" w:rsidRDefault="00837FC4" w:rsidP="00CF098F">
      <w:pPr>
        <w:spacing w:after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3   </w:t>
      </w:r>
      <w:r w:rsidR="004D4DF7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Matters Arising.</w:t>
      </w:r>
    </w:p>
    <w:p w14:paraId="63AEE5EE" w14:textId="77777777" w:rsidR="00E15ABE" w:rsidRDefault="00E15ABE" w:rsidP="00CF098F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705F866" w14:textId="3A4AD3DF" w:rsidR="00032809" w:rsidRPr="00E15ABE" w:rsidRDefault="00032809" w:rsidP="00CF098F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There were no matters arising</w:t>
      </w:r>
      <w:r w:rsidR="00837FC4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153BE97" w14:textId="77777777" w:rsidR="00CF098F" w:rsidRPr="00E15ABE" w:rsidRDefault="00CF098F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03A6E8EB" w14:textId="2B34BD6D" w:rsidR="00DD6434" w:rsidRPr="00E15ABE" w:rsidRDefault="00837FC4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4</w:t>
      </w:r>
      <w:r w:rsidR="00962025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Community Police.</w:t>
      </w:r>
    </w:p>
    <w:p w14:paraId="4E76BED8" w14:textId="4ACAAD73" w:rsidR="000F0E49" w:rsidRPr="00E15ABE" w:rsidRDefault="000F0E49" w:rsidP="000F0E4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 secretary had circulated the latest police reports and </w:t>
      </w:r>
      <w:proofErr w:type="spellStart"/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neighbourhood</w:t>
      </w:r>
      <w:proofErr w:type="spellEnd"/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scam alerts.</w:t>
      </w:r>
    </w:p>
    <w:p w14:paraId="65494DF2" w14:textId="4840389F" w:rsidR="00DD6434" w:rsidRPr="00E15AB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62C90154" w14:textId="7C507E30" w:rsidR="00DD6434" w:rsidRPr="00E15ABE" w:rsidRDefault="00F12245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5</w:t>
      </w:r>
      <w:r w:rsidR="00962025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Floral Displays and Public Amenity Areas</w:t>
      </w:r>
    </w:p>
    <w:p w14:paraId="7036FFAC" w14:textId="77777777" w:rsidR="00E15ABE" w:rsidRDefault="00E15ABE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319D49E" w14:textId="47B7C615" w:rsidR="00837FC4" w:rsidRPr="00E15ABE" w:rsidRDefault="00837FC4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(a)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New flower tubs for Forglen Cemetery have arrived and are presently with the Secretary</w:t>
      </w:r>
      <w:r w:rsidR="00CF3EE9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14:paraId="1E22E378" w14:textId="6EAD02DE" w:rsidR="00DD6434" w:rsidRPr="00E15ABE" w:rsidRDefault="00837FC4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(b)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Compost for planting has arrived and is with wholesaler for collection</w:t>
      </w:r>
      <w:r w:rsidR="00CF3EE9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5C4AA4DD" w14:textId="77777777" w:rsidR="00722EC3" w:rsidRPr="00E15ABE" w:rsidRDefault="00722EC3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DAB555F" w14:textId="7ADD619D" w:rsidR="00DD6434" w:rsidRPr="00E15ABE" w:rsidRDefault="00F12245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6</w:t>
      </w:r>
      <w:r w:rsidR="00962025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Rural Broadband</w:t>
      </w:r>
    </w:p>
    <w:p w14:paraId="2FA51B9A" w14:textId="77777777" w:rsidR="00E15ABE" w:rsidRDefault="00E15ABE" w:rsidP="005F22CB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B7DB3CE" w14:textId="08FB66D8" w:rsidR="00DD6434" w:rsidRPr="00E15ABE" w:rsidRDefault="005F22CB" w:rsidP="005F22CB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(a) A representative from R100 will arrange a meeting with AFCC for Jan 2022.</w:t>
      </w:r>
    </w:p>
    <w:p w14:paraId="3634A6F4" w14:textId="5A5767E7" w:rsidR="005F22CB" w:rsidRPr="00E15ABE" w:rsidRDefault="005F22CB" w:rsidP="005F22CB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(b) As a reminder the R100 voucher scheme for the area is still running , and has been extended to 31</w:t>
      </w:r>
      <w:r w:rsidRPr="00E15ABE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st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March 2022.</w:t>
      </w:r>
    </w:p>
    <w:p w14:paraId="2134804C" w14:textId="20F83CF0" w:rsidR="003113E2" w:rsidRPr="00E15ABE" w:rsidRDefault="003113E2" w:rsidP="003113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E46808D" w14:textId="79D95590" w:rsidR="003113E2" w:rsidRPr="00E15ABE" w:rsidRDefault="003113E2" w:rsidP="003113E2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7. </w:t>
      </w:r>
      <w:r w:rsidR="005F22CB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ab/>
      </w:r>
      <w:r w:rsidR="00CF3EE9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Roads</w:t>
      </w:r>
      <w:r w:rsidR="00C82473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1D974D30" w14:textId="77777777" w:rsidR="00E15ABE" w:rsidRPr="00E15ABE" w:rsidRDefault="00E15ABE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B1D54C8" w14:textId="5C3CA51E" w:rsidR="00C82473" w:rsidRPr="00E15ABE" w:rsidRDefault="00C82473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(a)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Repairs to signage and road drains on the Kirkton part of the B9025 continue post Storm </w:t>
      </w:r>
      <w:r w:rsidR="005F22CB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Arwen</w:t>
      </w:r>
    </w:p>
    <w:p w14:paraId="0FA39E21" w14:textId="6C20A016" w:rsidR="00C82473" w:rsidRPr="00E15ABE" w:rsidRDefault="00C82473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(b)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Council Roads team continue to investigate how a replacement bus shelter can be provided at </w:t>
      </w:r>
      <w:proofErr w:type="spellStart"/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Bogton</w:t>
      </w:r>
      <w:proofErr w:type="spellEnd"/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/ B9025 jun</w:t>
      </w:r>
      <w:r w:rsid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tion</w:t>
      </w:r>
      <w:r w:rsidR="00CF3EE9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4C050F46" w14:textId="5B2CAD14" w:rsidR="001E3A72" w:rsidRPr="00E15ABE" w:rsidRDefault="005F22CB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(c)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Trees continue to be removed from local roads post storm Ar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we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</w:p>
    <w:p w14:paraId="47A4AD5B" w14:textId="77777777" w:rsidR="000679F4" w:rsidRPr="00E15ABE" w:rsidRDefault="000679F4" w:rsidP="000679F4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2FF35EE9" w14:textId="50D71151" w:rsidR="00C82473" w:rsidRPr="00E15ABE" w:rsidRDefault="000679F4" w:rsidP="001E3A72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8. </w:t>
      </w:r>
      <w:r w:rsidR="00C82473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Planning</w:t>
      </w:r>
      <w:r w:rsidR="009726EF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1E05B6A5" w14:textId="77777777" w:rsidR="00E15ABE" w:rsidRPr="00E15ABE" w:rsidRDefault="00E15ABE" w:rsidP="001E3A72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750A0279" w14:textId="17267BC5" w:rsidR="009726EF" w:rsidRPr="00E15ABE" w:rsidRDefault="00E15ABE" w:rsidP="001E3A72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9726EF" w:rsidRPr="00E15ABE">
        <w:rPr>
          <w:rFonts w:ascii="Arial" w:hAnsi="Arial" w:cs="Arial"/>
          <w:sz w:val="24"/>
          <w:szCs w:val="24"/>
        </w:rPr>
        <w:t>(a)</w:t>
      </w:r>
      <w:r w:rsidR="001E3A72" w:rsidRPr="00E15ABE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 </w:t>
      </w:r>
      <w:r w:rsidR="005F22CB" w:rsidRPr="00E15ABE">
        <w:rPr>
          <w:rFonts w:ascii="Arial" w:hAnsi="Arial" w:cs="Arial"/>
          <w:sz w:val="24"/>
          <w:szCs w:val="24"/>
        </w:rPr>
        <w:t xml:space="preserve">All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planning</w:t>
      </w:r>
      <w:proofErr w:type="spellEnd"/>
      <w:r w:rsidR="005F22CB"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bulletins</w:t>
      </w:r>
      <w:proofErr w:type="spellEnd"/>
      <w:r w:rsidR="005F22CB"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have</w:t>
      </w:r>
      <w:proofErr w:type="spellEnd"/>
      <w:r w:rsidR="005F22CB"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been</w:t>
      </w:r>
      <w:proofErr w:type="spellEnd"/>
      <w:r w:rsidR="005F22CB"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distributed</w:t>
      </w:r>
      <w:proofErr w:type="spellEnd"/>
      <w:r w:rsidR="005F22CB"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by</w:t>
      </w:r>
      <w:proofErr w:type="spellEnd"/>
      <w:r w:rsidR="005F22CB"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2CB" w:rsidRPr="00E15ABE">
        <w:rPr>
          <w:rFonts w:ascii="Arial" w:hAnsi="Arial" w:cs="Arial"/>
          <w:sz w:val="24"/>
          <w:szCs w:val="24"/>
        </w:rPr>
        <w:t>Secretary</w:t>
      </w:r>
      <w:proofErr w:type="spellEnd"/>
    </w:p>
    <w:p w14:paraId="121321F0" w14:textId="77777777" w:rsidR="00255B95" w:rsidRPr="00E15ABE" w:rsidRDefault="00255B95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14:paraId="5DDFA3EB" w14:textId="2EBDD2AE" w:rsidR="00255B95" w:rsidRPr="00E15ABE" w:rsidRDefault="001E3A72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E15ABE">
        <w:rPr>
          <w:rFonts w:ascii="Arial" w:hAnsi="Arial" w:cs="Arial"/>
          <w:b/>
          <w:bCs/>
          <w:sz w:val="24"/>
          <w:szCs w:val="24"/>
        </w:rPr>
        <w:t>9</w:t>
      </w:r>
      <w:r w:rsidR="00255B95" w:rsidRPr="00E15ABE">
        <w:rPr>
          <w:rFonts w:ascii="Arial" w:hAnsi="Arial" w:cs="Arial"/>
          <w:b/>
          <w:bCs/>
          <w:sz w:val="24"/>
          <w:szCs w:val="24"/>
        </w:rPr>
        <w:t xml:space="preserve">. </w:t>
      </w:r>
      <w:r w:rsidR="00255B95" w:rsidRPr="00E15ABE">
        <w:rPr>
          <w:rFonts w:ascii="Arial" w:hAnsi="Arial" w:cs="Arial"/>
          <w:b/>
          <w:bCs/>
          <w:sz w:val="24"/>
          <w:szCs w:val="24"/>
          <w:u w:val="single"/>
        </w:rPr>
        <w:t>Deuchries.</w:t>
      </w:r>
    </w:p>
    <w:p w14:paraId="7D4E9DA5" w14:textId="77777777" w:rsidR="00E15ABE" w:rsidRPr="00E15ABE" w:rsidRDefault="00E15ABE" w:rsidP="001E3A72">
      <w:pPr>
        <w:pStyle w:val="Body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06FAB3A3" w14:textId="0170C111" w:rsidR="009726EF" w:rsidRDefault="001E3A72" w:rsidP="00C051D7">
      <w:pPr>
        <w:pStyle w:val="Body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ABE">
        <w:rPr>
          <w:rFonts w:ascii="Arial" w:hAnsi="Arial" w:cs="Arial"/>
          <w:sz w:val="24"/>
          <w:szCs w:val="24"/>
        </w:rPr>
        <w:t xml:space="preserve">All </w:t>
      </w:r>
      <w:proofErr w:type="spellStart"/>
      <w:r w:rsidRPr="00E15ABE">
        <w:rPr>
          <w:rFonts w:ascii="Arial" w:hAnsi="Arial" w:cs="Arial"/>
          <w:sz w:val="24"/>
          <w:szCs w:val="24"/>
        </w:rPr>
        <w:t>Alvah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&amp; Forglen </w:t>
      </w:r>
      <w:proofErr w:type="spellStart"/>
      <w:r w:rsidRPr="00E15ABE">
        <w:rPr>
          <w:rFonts w:ascii="Arial" w:hAnsi="Arial" w:cs="Arial"/>
          <w:sz w:val="24"/>
          <w:szCs w:val="24"/>
        </w:rPr>
        <w:t>groups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have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received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there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allocated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funds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from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the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recent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awards</w:t>
      </w:r>
      <w:proofErr w:type="spellEnd"/>
      <w:r w:rsidRPr="00E15ABE">
        <w:rPr>
          <w:rFonts w:ascii="Arial" w:hAnsi="Arial" w:cs="Arial"/>
          <w:sz w:val="24"/>
          <w:szCs w:val="24"/>
        </w:rPr>
        <w:t>.</w:t>
      </w:r>
    </w:p>
    <w:p w14:paraId="7B583185" w14:textId="0D858629" w:rsidR="00C051D7" w:rsidRDefault="00C051D7" w:rsidP="00C051D7">
      <w:pPr>
        <w:pStyle w:val="Body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Alvah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received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installed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their</w:t>
      </w:r>
      <w:proofErr w:type="spellEnd"/>
      <w:r>
        <w:rPr>
          <w:rFonts w:ascii="Arial" w:hAnsi="Arial" w:cs="Arial"/>
          <w:sz w:val="24"/>
          <w:szCs w:val="24"/>
        </w:rPr>
        <w:t xml:space="preserve"> DVD / Screen.</w:t>
      </w:r>
    </w:p>
    <w:p w14:paraId="5678918B" w14:textId="6A7464E3" w:rsidR="00C051D7" w:rsidRDefault="00C051D7" w:rsidP="00C051D7">
      <w:pPr>
        <w:pStyle w:val="Body"/>
        <w:spacing w:after="0" w:line="240" w:lineRule="auto"/>
        <w:rPr>
          <w:rFonts w:ascii="Arial" w:hAnsi="Arial" w:cs="Arial"/>
          <w:sz w:val="24"/>
          <w:szCs w:val="24"/>
        </w:rPr>
      </w:pPr>
    </w:p>
    <w:p w14:paraId="0E4F4377" w14:textId="163DA42D" w:rsidR="00C051D7" w:rsidRPr="00E15ABE" w:rsidRDefault="00C051D7" w:rsidP="00C051D7">
      <w:pPr>
        <w:pStyle w:val="Body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AFCC </w:t>
      </w:r>
      <w:proofErr w:type="spellStart"/>
      <w:r>
        <w:rPr>
          <w:rFonts w:ascii="Arial" w:hAnsi="Arial" w:cs="Arial"/>
          <w:sz w:val="24"/>
          <w:szCs w:val="24"/>
        </w:rPr>
        <w:t>would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wish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general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thank</w:t>
      </w:r>
      <w:proofErr w:type="spellEnd"/>
      <w:r>
        <w:rPr>
          <w:rFonts w:ascii="Arial" w:hAnsi="Arial" w:cs="Arial"/>
          <w:sz w:val="24"/>
          <w:szCs w:val="24"/>
        </w:rPr>
        <w:t xml:space="preserve"> Deuchries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all </w:t>
      </w:r>
      <w:proofErr w:type="spellStart"/>
      <w:r>
        <w:rPr>
          <w:rFonts w:ascii="Arial" w:hAnsi="Arial" w:cs="Arial"/>
          <w:sz w:val="24"/>
          <w:szCs w:val="24"/>
        </w:rPr>
        <w:t>their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continued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support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organisations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1C6720E" w14:textId="77777777" w:rsidR="001457D8" w:rsidRPr="00E15ABE" w:rsidRDefault="001457D8" w:rsidP="001457D8">
      <w:pPr>
        <w:pStyle w:val="Body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14:paraId="2135BCD4" w14:textId="45EE39D8" w:rsidR="001457D8" w:rsidRPr="00E15ABE" w:rsidRDefault="001457D8" w:rsidP="001457D8">
      <w:pPr>
        <w:pStyle w:val="Body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E15ABE">
        <w:rPr>
          <w:rFonts w:ascii="Arial" w:hAnsi="Arial" w:cs="Arial"/>
          <w:b/>
          <w:bCs/>
          <w:sz w:val="24"/>
          <w:szCs w:val="24"/>
        </w:rPr>
        <w:t>1</w:t>
      </w:r>
      <w:r w:rsidR="001E3A72" w:rsidRPr="00E15ABE">
        <w:rPr>
          <w:rFonts w:ascii="Arial" w:hAnsi="Arial" w:cs="Arial"/>
          <w:b/>
          <w:bCs/>
          <w:sz w:val="24"/>
          <w:szCs w:val="24"/>
        </w:rPr>
        <w:t>0</w:t>
      </w:r>
      <w:r w:rsidRPr="00E15AB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1E3A72" w:rsidRPr="00E15ABE">
        <w:rPr>
          <w:rFonts w:ascii="Arial" w:hAnsi="Arial" w:cs="Arial"/>
          <w:b/>
          <w:bCs/>
          <w:sz w:val="24"/>
          <w:szCs w:val="24"/>
          <w:u w:val="single"/>
        </w:rPr>
        <w:t>Defibrilators</w:t>
      </w:r>
      <w:proofErr w:type="spellEnd"/>
    </w:p>
    <w:p w14:paraId="22B691DC" w14:textId="77777777" w:rsidR="00E15ABE" w:rsidRPr="00E15ABE" w:rsidRDefault="00E15ABE" w:rsidP="001457D8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178B7A18" w14:textId="080ADF0D" w:rsidR="001457D8" w:rsidRDefault="001E3A72" w:rsidP="001457D8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E15AB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E15ABE">
        <w:rPr>
          <w:rFonts w:ascii="Arial" w:hAnsi="Arial" w:cs="Arial"/>
          <w:sz w:val="24"/>
          <w:szCs w:val="24"/>
        </w:rPr>
        <w:t>batteries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have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been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changed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for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the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defibrilators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postioned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E15ABE">
        <w:rPr>
          <w:rFonts w:ascii="Arial" w:hAnsi="Arial" w:cs="Arial"/>
          <w:sz w:val="24"/>
          <w:szCs w:val="24"/>
        </w:rPr>
        <w:t>both</w:t>
      </w:r>
      <w:proofErr w:type="spellEnd"/>
      <w:r w:rsidRPr="00E15A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5ABE">
        <w:rPr>
          <w:rFonts w:ascii="Arial" w:hAnsi="Arial" w:cs="Arial"/>
          <w:sz w:val="24"/>
          <w:szCs w:val="24"/>
        </w:rPr>
        <w:t>halls.</w:t>
      </w:r>
      <w:r w:rsidR="00C051D7">
        <w:rPr>
          <w:rFonts w:ascii="Arial" w:hAnsi="Arial" w:cs="Arial"/>
          <w:sz w:val="24"/>
          <w:szCs w:val="24"/>
        </w:rPr>
        <w:t>Byrdock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Wind </w:t>
      </w:r>
      <w:proofErr w:type="spellStart"/>
      <w:r w:rsidR="00C051D7">
        <w:rPr>
          <w:rFonts w:ascii="Arial" w:hAnsi="Arial" w:cs="Arial"/>
          <w:sz w:val="24"/>
          <w:szCs w:val="24"/>
        </w:rPr>
        <w:t>farms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have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kindly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funded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the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costs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. AFCC </w:t>
      </w:r>
      <w:proofErr w:type="spellStart"/>
      <w:r w:rsidR="00C051D7">
        <w:rPr>
          <w:rFonts w:ascii="Arial" w:hAnsi="Arial" w:cs="Arial"/>
          <w:sz w:val="24"/>
          <w:szCs w:val="24"/>
        </w:rPr>
        <w:t>greatly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appreciates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the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continued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support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from</w:t>
      </w:r>
      <w:proofErr w:type="spellEnd"/>
      <w:r w:rsidR="00C05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51D7">
        <w:rPr>
          <w:rFonts w:ascii="Arial" w:hAnsi="Arial" w:cs="Arial"/>
          <w:sz w:val="24"/>
          <w:szCs w:val="24"/>
        </w:rPr>
        <w:t>Brydock</w:t>
      </w:r>
      <w:proofErr w:type="spellEnd"/>
      <w:r w:rsidR="00C051D7">
        <w:rPr>
          <w:rFonts w:ascii="Arial" w:hAnsi="Arial" w:cs="Arial"/>
          <w:sz w:val="24"/>
          <w:szCs w:val="24"/>
        </w:rPr>
        <w:t>.</w:t>
      </w:r>
    </w:p>
    <w:p w14:paraId="241B9917" w14:textId="51CCD701" w:rsidR="00C051D7" w:rsidRDefault="00C051D7" w:rsidP="001457D8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13C19120" w14:textId="5E429179" w:rsidR="00C051D7" w:rsidRPr="00E15ABE" w:rsidRDefault="00C051D7" w:rsidP="00C051D7">
      <w:pPr>
        <w:pStyle w:val="Body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E15ABE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E15AB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Remembrance</w:t>
      </w:r>
      <w:proofErr w:type="spellEnd"/>
    </w:p>
    <w:p w14:paraId="03E936F8" w14:textId="77777777" w:rsidR="00C051D7" w:rsidRPr="00E15AB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3A611E6D" w14:textId="5F576C18" w:rsidR="00C051D7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Mike </w:t>
      </w:r>
      <w:proofErr w:type="spellStart"/>
      <w:r>
        <w:rPr>
          <w:rFonts w:ascii="Arial" w:hAnsi="Arial" w:cs="Arial"/>
          <w:sz w:val="24"/>
          <w:szCs w:val="24"/>
        </w:rPr>
        <w:t>Dewhurst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wreathwreath</w:t>
      </w:r>
      <w:proofErr w:type="spellEnd"/>
      <w:r>
        <w:rPr>
          <w:rFonts w:ascii="Arial" w:hAnsi="Arial" w:cs="Arial"/>
          <w:sz w:val="24"/>
          <w:szCs w:val="24"/>
        </w:rPr>
        <w:t xml:space="preserve"> on behalf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AFCC at </w:t>
      </w:r>
      <w:proofErr w:type="spellStart"/>
      <w:r>
        <w:rPr>
          <w:rFonts w:ascii="Arial" w:hAnsi="Arial" w:cs="Arial"/>
          <w:sz w:val="24"/>
          <w:szCs w:val="24"/>
        </w:rPr>
        <w:t>Alvah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graveyard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Remembrance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Sunday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DACF87" w14:textId="60583CB7" w:rsidR="00C051D7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04D9359D" w14:textId="758B549F" w:rsidR="00C051D7" w:rsidRPr="00E15ABE" w:rsidRDefault="00C051D7" w:rsidP="00C051D7">
      <w:pPr>
        <w:pStyle w:val="Body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E15ABE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E15AB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Alvah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Graveyard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Gates</w:t>
      </w:r>
    </w:p>
    <w:p w14:paraId="1BEA84CE" w14:textId="77777777" w:rsidR="00C051D7" w:rsidRPr="00E15AB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0EF5923B" w14:textId="6B4B4485" w:rsidR="00C051D7" w:rsidRPr="00E15AB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AFCC </w:t>
      </w:r>
      <w:proofErr w:type="spellStart"/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continued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conversation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Area Managers Office </w:t>
      </w:r>
      <w:proofErr w:type="spellStart"/>
      <w:r>
        <w:rPr>
          <w:rFonts w:ascii="Arial" w:hAnsi="Arial" w:cs="Arial"/>
          <w:sz w:val="24"/>
          <w:szCs w:val="24"/>
        </w:rPr>
        <w:t>regards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ongoing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circumstances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proofErr w:type="spellStart"/>
      <w:r>
        <w:rPr>
          <w:rFonts w:ascii="Arial" w:hAnsi="Arial" w:cs="Arial"/>
          <w:sz w:val="24"/>
          <w:szCs w:val="24"/>
        </w:rPr>
        <w:t>urrounding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replacement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resolve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matters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41E2E0B" w14:textId="77777777" w:rsidR="00C051D7" w:rsidRPr="00E15AB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sz w:val="24"/>
          <w:szCs w:val="24"/>
          <w:u w:val="single"/>
        </w:rPr>
      </w:pPr>
    </w:p>
    <w:p w14:paraId="3696F616" w14:textId="77777777" w:rsidR="001457D8" w:rsidRPr="00E15ABE" w:rsidRDefault="001457D8" w:rsidP="00827569">
      <w:pPr>
        <w:pStyle w:val="Body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 w:rsidRPr="00E15A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F198D0" w14:textId="77777777" w:rsidR="002F3C4D" w:rsidRPr="00E15ABE" w:rsidRDefault="002F3C4D" w:rsidP="001E3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14:paraId="2BA2C9CF" w14:textId="604DECF6" w:rsidR="00026B89" w:rsidRPr="00E15ABE" w:rsidRDefault="002F3C4D" w:rsidP="00722EC3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1</w:t>
      </w:r>
      <w:r w:rsidR="00C051D7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</w:t>
      </w:r>
      <w:r w:rsidR="00722EC3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. </w:t>
      </w:r>
      <w:r w:rsidR="00026B89" w:rsidRPr="00E15A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Date of Next Meeting</w:t>
      </w:r>
    </w:p>
    <w:p w14:paraId="3287BFA4" w14:textId="77777777" w:rsidR="00E15ABE" w:rsidRDefault="00E15ABE" w:rsidP="00E15ABE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3DC6FC2" w14:textId="03D35D68" w:rsidR="00E15ABE" w:rsidRPr="00E15ABE" w:rsidRDefault="00E15ABE" w:rsidP="00E15ABE">
      <w:pPr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</w:t>
      </w:r>
      <w:r w:rsidR="001E3A72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Presently planned 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for 21</w:t>
      </w:r>
      <w:r w:rsidRPr="00E15ABE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st</w:t>
      </w:r>
      <w:r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dec 2021 in Forglen Hall at 7 pm</w:t>
      </w:r>
      <w:r w:rsidR="002F3C4D" w:rsidRPr="00E15AB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0E09DBAC" w14:textId="6AB86168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1FA7B1A" w14:textId="61518C67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0844435" w14:textId="3D39513D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9781CF4" w14:textId="379A8027" w:rsidR="00E82462" w:rsidRPr="00E15ABE" w:rsidRDefault="001E3A72" w:rsidP="00E82462">
      <w:pPr>
        <w:spacing w:after="0" w:line="276" w:lineRule="auto"/>
        <w:ind w:left="284"/>
        <w:rPr>
          <w:rFonts w:ascii="Arial" w:eastAsia="Calibri" w:hAnsi="Arial" w:cs="Arial"/>
          <w:color w:val="000000"/>
          <w:sz w:val="24"/>
          <w:szCs w:val="24"/>
          <w:lang w:val="de-DE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de-DE"/>
        </w:rPr>
        <w:t>Stewart Adams</w:t>
      </w:r>
    </w:p>
    <w:p w14:paraId="1FFB9B94" w14:textId="77777777" w:rsidR="00E82462" w:rsidRPr="00E15ABE" w:rsidRDefault="00E82462" w:rsidP="00E82462">
      <w:pPr>
        <w:spacing w:after="0" w:line="276" w:lineRule="auto"/>
        <w:ind w:left="284"/>
        <w:rPr>
          <w:rFonts w:ascii="Arial" w:eastAsia="Arial Unicode MS" w:hAnsi="Arial" w:cs="Arial"/>
          <w:sz w:val="24"/>
          <w:szCs w:val="24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Pr="00E15ABE" w:rsidRDefault="00E82462" w:rsidP="00DE74B0">
      <w:pPr>
        <w:spacing w:after="0" w:line="240" w:lineRule="auto"/>
        <w:ind w:left="284"/>
        <w:rPr>
          <w:rFonts w:ascii="Arial" w:hAnsi="Arial" w:cs="Arial"/>
        </w:rPr>
      </w:pPr>
      <w:r w:rsidRPr="00E15ABE">
        <w:rPr>
          <w:rFonts w:ascii="Arial" w:eastAsia="Arial Unicode MS" w:hAnsi="Arial" w:cs="Arial"/>
          <w:sz w:val="24"/>
          <w:szCs w:val="24"/>
        </w:rPr>
        <w:t>Email: secretary.alvahforglencc@gmail.com</w:t>
      </w:r>
    </w:p>
    <w:sectPr w:rsidR="00EE2EFE" w:rsidRPr="00E15ABE" w:rsidSect="00F12245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AA1361"/>
    <w:multiLevelType w:val="hybridMultilevel"/>
    <w:tmpl w:val="EA94B6DA"/>
    <w:lvl w:ilvl="0" w:tplc="24344A9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F"/>
    <w:rsid w:val="000110CB"/>
    <w:rsid w:val="00026B89"/>
    <w:rsid w:val="00032809"/>
    <w:rsid w:val="000679F4"/>
    <w:rsid w:val="000F0E49"/>
    <w:rsid w:val="0010535E"/>
    <w:rsid w:val="00137509"/>
    <w:rsid w:val="001457D8"/>
    <w:rsid w:val="001B3149"/>
    <w:rsid w:val="001E3A72"/>
    <w:rsid w:val="00247243"/>
    <w:rsid w:val="00255B95"/>
    <w:rsid w:val="002F20A6"/>
    <w:rsid w:val="002F3C4D"/>
    <w:rsid w:val="003113E2"/>
    <w:rsid w:val="00327908"/>
    <w:rsid w:val="003537A8"/>
    <w:rsid w:val="003B7212"/>
    <w:rsid w:val="00493DEE"/>
    <w:rsid w:val="004D34F4"/>
    <w:rsid w:val="004D4DF7"/>
    <w:rsid w:val="00542CF2"/>
    <w:rsid w:val="00577F78"/>
    <w:rsid w:val="005F22CB"/>
    <w:rsid w:val="006720B7"/>
    <w:rsid w:val="00687BC2"/>
    <w:rsid w:val="006E422F"/>
    <w:rsid w:val="00722EC3"/>
    <w:rsid w:val="00753A55"/>
    <w:rsid w:val="0081275F"/>
    <w:rsid w:val="00827569"/>
    <w:rsid w:val="00836795"/>
    <w:rsid w:val="00837FC4"/>
    <w:rsid w:val="008F4F5C"/>
    <w:rsid w:val="00904C94"/>
    <w:rsid w:val="00911015"/>
    <w:rsid w:val="00962025"/>
    <w:rsid w:val="009726EF"/>
    <w:rsid w:val="009D2A3E"/>
    <w:rsid w:val="00A30D4E"/>
    <w:rsid w:val="00AE167C"/>
    <w:rsid w:val="00B02B38"/>
    <w:rsid w:val="00B269C8"/>
    <w:rsid w:val="00B43D9A"/>
    <w:rsid w:val="00B7227B"/>
    <w:rsid w:val="00C051D7"/>
    <w:rsid w:val="00C05A22"/>
    <w:rsid w:val="00C504A4"/>
    <w:rsid w:val="00C82473"/>
    <w:rsid w:val="00CA211A"/>
    <w:rsid w:val="00CB2381"/>
    <w:rsid w:val="00CB5CCC"/>
    <w:rsid w:val="00CF098F"/>
    <w:rsid w:val="00CF3EE9"/>
    <w:rsid w:val="00DC60B3"/>
    <w:rsid w:val="00DD6434"/>
    <w:rsid w:val="00DE74B0"/>
    <w:rsid w:val="00E15ABE"/>
    <w:rsid w:val="00E7324E"/>
    <w:rsid w:val="00E82462"/>
    <w:rsid w:val="00EE2EFE"/>
    <w:rsid w:val="00EE6125"/>
    <w:rsid w:val="00F12245"/>
    <w:rsid w:val="00F13EA3"/>
    <w:rsid w:val="00F45BFF"/>
    <w:rsid w:val="00F74645"/>
    <w:rsid w:val="00FB4E9E"/>
    <w:rsid w:val="00FE135C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  <w15:chartTrackingRefBased/>
  <w15:docId w15:val="{F6BCB42E-796A-4867-9FB0-48965C2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5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lvahForglen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D062-6476-4A58-861C-86EF22A5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Stewart Adams</cp:lastModifiedBy>
  <cp:revision>4</cp:revision>
  <dcterms:created xsi:type="dcterms:W3CDTF">2021-12-06T13:56:00Z</dcterms:created>
  <dcterms:modified xsi:type="dcterms:W3CDTF">2021-12-14T09:28:00Z</dcterms:modified>
</cp:coreProperties>
</file>