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7FEE" w14:textId="77777777" w:rsidR="004C4859" w:rsidRPr="00B12291" w:rsidRDefault="00CC7419" w:rsidP="00F210CB">
      <w:pPr>
        <w:pStyle w:val="Body"/>
        <w:spacing w:after="0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>ALVAH AND FORGLEN COMMUNITY COUNCIL MEETING</w:t>
      </w:r>
    </w:p>
    <w:p w14:paraId="03099E03" w14:textId="5BAF9ED1" w:rsidR="004C4859" w:rsidRPr="00B12291" w:rsidRDefault="005E2E58" w:rsidP="00F210CB">
      <w:pPr>
        <w:pStyle w:val="Body"/>
        <w:tabs>
          <w:tab w:val="left" w:pos="2544"/>
          <w:tab w:val="center" w:pos="481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FORGLEN </w:t>
      </w:r>
      <w:r w:rsidR="005A3D1D"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>HALL</w:t>
      </w:r>
      <w:r w:rsidR="00932B50"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TUESDAY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28 JUNE</w:t>
      </w:r>
      <w:r w:rsidR="00DA45A3"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</w:t>
      </w:r>
      <w:r w:rsidR="001E678F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22FF96AF" w14:textId="77777777" w:rsidR="004C4859" w:rsidRPr="00B12291" w:rsidRDefault="00CC7419" w:rsidP="00F210CB">
      <w:pPr>
        <w:pStyle w:val="Body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</w:t>
      </w:r>
    </w:p>
    <w:p w14:paraId="424476E4" w14:textId="77777777" w:rsidR="004C4859" w:rsidRPr="00B12291" w:rsidRDefault="00CC7419" w:rsidP="00F210CB">
      <w:pPr>
        <w:pStyle w:val="Body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291">
        <w:rPr>
          <w:rFonts w:ascii="Times New Roman" w:hAnsi="Times New Roman" w:cs="Times New Roman"/>
          <w:sz w:val="24"/>
          <w:szCs w:val="24"/>
        </w:rPr>
        <w:t>Website:www.alvahforglencc.wordpress.com</w:t>
      </w:r>
    </w:p>
    <w:p w14:paraId="5791E5F6" w14:textId="77777777" w:rsidR="004C4859" w:rsidRPr="00B12291" w:rsidRDefault="00CC7419" w:rsidP="00F210CB">
      <w:pPr>
        <w:pStyle w:val="Body"/>
        <w:spacing w:after="0"/>
        <w:jc w:val="center"/>
        <w:rPr>
          <w:rStyle w:val="Hyperlink0"/>
          <w:rFonts w:eastAsia="Calibri"/>
        </w:rPr>
      </w:pPr>
      <w:r w:rsidRPr="00B12291">
        <w:rPr>
          <w:rFonts w:ascii="Times New Roman" w:hAnsi="Times New Roman" w:cs="Times New Roman"/>
          <w:sz w:val="24"/>
          <w:szCs w:val="24"/>
          <w:lang w:val="nl-NL"/>
        </w:rPr>
        <w:t>Facebook</w:t>
      </w:r>
      <w:r w:rsidRPr="00B12291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B12291">
          <w:rPr>
            <w:rStyle w:val="Hyperlink0"/>
            <w:rFonts w:eastAsia="Calibri"/>
          </w:rPr>
          <w:t>https://www.facebook.com/AlvahForglenCC/</w:t>
        </w:r>
      </w:hyperlink>
    </w:p>
    <w:p w14:paraId="74289215" w14:textId="77777777" w:rsidR="009A52D7" w:rsidRDefault="009A52D7" w:rsidP="00F210CB">
      <w:pPr>
        <w:pStyle w:val="Body"/>
        <w:spacing w:after="0"/>
        <w:rPr>
          <w:rStyle w:val="Hyperlink0"/>
          <w:rFonts w:eastAsia="Calibri"/>
          <w:b/>
        </w:rPr>
      </w:pPr>
    </w:p>
    <w:p w14:paraId="3466F753" w14:textId="34EFF220" w:rsidR="004C4859" w:rsidRPr="00B12291" w:rsidRDefault="002D74C5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2291">
        <w:rPr>
          <w:rStyle w:val="Hyperlink0"/>
          <w:rFonts w:eastAsia="Calibri"/>
          <w:b/>
        </w:rPr>
        <w:t>1</w:t>
      </w:r>
      <w:r w:rsidRPr="00B12291">
        <w:rPr>
          <w:rStyle w:val="Hyperlink0"/>
          <w:rFonts w:eastAsia="Calibri"/>
        </w:rPr>
        <w:t xml:space="preserve">. </w:t>
      </w:r>
      <w:r w:rsidRPr="00B12291">
        <w:rPr>
          <w:rStyle w:val="Hyperlink0"/>
          <w:rFonts w:eastAsia="Calibri"/>
          <w:b/>
          <w:u w:val="single"/>
        </w:rPr>
        <w:t>Present.</w:t>
      </w:r>
      <w:r w:rsidR="00932B50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80DBA4A" w14:textId="32088FFE" w:rsidR="0086753B" w:rsidRPr="00471833" w:rsidRDefault="0086753B" w:rsidP="0086753B">
      <w:pPr>
        <w:ind w:firstLine="283"/>
      </w:pPr>
      <w:r w:rsidRPr="00471833">
        <w:t>Jim Bayne (Chairman)</w:t>
      </w:r>
      <w:r w:rsidRPr="00471833">
        <w:tab/>
      </w:r>
      <w:r w:rsidRPr="00471833">
        <w:tab/>
      </w:r>
      <w:r>
        <w:tab/>
      </w:r>
      <w:r w:rsidRPr="00471833">
        <w:t>John Kelly</w:t>
      </w:r>
      <w:r w:rsidRPr="00471833">
        <w:tab/>
      </w:r>
      <w:r w:rsidRPr="00471833">
        <w:tab/>
      </w:r>
    </w:p>
    <w:p w14:paraId="61B072FC" w14:textId="77777777" w:rsidR="0086753B" w:rsidRPr="00471833" w:rsidRDefault="0086753B" w:rsidP="0086753B">
      <w:pPr>
        <w:ind w:firstLine="283"/>
      </w:pPr>
      <w:r w:rsidRPr="00471833">
        <w:t>Mike Dewhurst (Treasurer)</w:t>
      </w:r>
      <w:r w:rsidRPr="00471833">
        <w:tab/>
      </w:r>
      <w:r w:rsidRPr="00471833">
        <w:tab/>
        <w:t>Christina Roebuck</w:t>
      </w:r>
    </w:p>
    <w:p w14:paraId="49382009" w14:textId="0D88C690" w:rsidR="0086753B" w:rsidRPr="00471833" w:rsidRDefault="0086753B" w:rsidP="0086753B">
      <w:pPr>
        <w:ind w:firstLine="283"/>
      </w:pPr>
      <w:r w:rsidRPr="00471833">
        <w:t>Carol</w:t>
      </w:r>
      <w:r>
        <w:t>yn</w:t>
      </w:r>
      <w:r w:rsidRPr="00471833">
        <w:t xml:space="preserve"> </w:t>
      </w:r>
      <w:r>
        <w:t>Cox (Vice Chairman)</w:t>
      </w:r>
      <w:r w:rsidRPr="00471833">
        <w:tab/>
      </w:r>
      <w:r>
        <w:tab/>
        <w:t>John Burns</w:t>
      </w:r>
      <w:r w:rsidRPr="00471833">
        <w:tab/>
      </w:r>
    </w:p>
    <w:p w14:paraId="0931E818" w14:textId="27113C26" w:rsidR="0086753B" w:rsidRPr="00471833" w:rsidRDefault="0086753B" w:rsidP="0086753B">
      <w:pPr>
        <w:ind w:firstLine="283"/>
      </w:pPr>
      <w:r w:rsidRPr="00471833">
        <w:t>Carol Rewston</w:t>
      </w:r>
      <w:r w:rsidRPr="00471833">
        <w:tab/>
      </w:r>
      <w:r w:rsidRPr="00471833">
        <w:tab/>
      </w:r>
      <w:r w:rsidRPr="00471833">
        <w:tab/>
      </w:r>
      <w:r w:rsidRPr="00471833">
        <w:tab/>
      </w:r>
      <w:r>
        <w:t>Rhoda Burns</w:t>
      </w:r>
    </w:p>
    <w:p w14:paraId="5AA186A2" w14:textId="06C93BB6" w:rsidR="0086753B" w:rsidRPr="00471833" w:rsidRDefault="0086753B" w:rsidP="0086753B">
      <w:pPr>
        <w:ind w:left="567"/>
      </w:pPr>
      <w:r>
        <w:t>Caroline Jones</w:t>
      </w:r>
      <w:r>
        <w:tab/>
      </w:r>
      <w:r>
        <w:tab/>
      </w:r>
      <w:r>
        <w:tab/>
      </w:r>
      <w:r>
        <w:tab/>
      </w:r>
      <w:r w:rsidR="00B15AEC">
        <w:t>Peter Dow</w:t>
      </w:r>
    </w:p>
    <w:p w14:paraId="4FDFEFE4" w14:textId="77777777" w:rsidR="00B15AEC" w:rsidRDefault="00B15AEC" w:rsidP="00867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</w:pPr>
    </w:p>
    <w:p w14:paraId="41DA7006" w14:textId="090F5BEA" w:rsidR="00A71667" w:rsidRPr="00B12291" w:rsidRDefault="0086753B" w:rsidP="00867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dr w:val="none" w:sz="0" w:space="0" w:color="auto"/>
        </w:rPr>
      </w:pPr>
      <w:r w:rsidRPr="00471833">
        <w:t>In attendance: Cllr. Adams (Aberdeenshire Council), Andrew and Mabel Webster (Friends of Forglen).</w:t>
      </w:r>
    </w:p>
    <w:p w14:paraId="6FA8019C" w14:textId="22D2B8FC" w:rsidR="004C4859" w:rsidRPr="00B12291" w:rsidRDefault="004C4859" w:rsidP="00B122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141"/>
        <w:rPr>
          <w:rStyle w:val="None"/>
          <w:rFonts w:eastAsia="Times New Roman"/>
        </w:rPr>
      </w:pPr>
    </w:p>
    <w:p w14:paraId="07CF6995" w14:textId="77777777" w:rsidR="004C4859" w:rsidRPr="00B12291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B12291">
        <w:rPr>
          <w:rStyle w:val="None"/>
          <w:rFonts w:ascii="Times New Roman" w:hAnsi="Times New Roman" w:cs="Times New Roman"/>
          <w:sz w:val="24"/>
          <w:szCs w:val="24"/>
        </w:rPr>
        <w:t xml:space="preserve">2. </w:t>
      </w:r>
      <w:r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Apologies</w:t>
      </w:r>
    </w:p>
    <w:p w14:paraId="23B5FB21" w14:textId="577F8E97" w:rsidR="00B15AEC" w:rsidRPr="00471833" w:rsidRDefault="00CC7419" w:rsidP="00B15AEC">
      <w:pPr>
        <w:ind w:left="567" w:hanging="284"/>
      </w:pPr>
      <w:r w:rsidRPr="00B12291">
        <w:rPr>
          <w:rStyle w:val="None"/>
          <w:lang w:val="en-US"/>
        </w:rPr>
        <w:t xml:space="preserve">    </w:t>
      </w:r>
      <w:r w:rsidR="00B15AEC" w:rsidRPr="00471833">
        <w:t>Apologies were received from Barbara Foad, Jacky Player, Helen Bayne, Jemima Chillingworth</w:t>
      </w:r>
      <w:r w:rsidR="00C656BB">
        <w:t xml:space="preserve">, Doug Hill </w:t>
      </w:r>
      <w:r w:rsidR="00B15AEC" w:rsidRPr="00471833">
        <w:t>and Cllr. Cox (Aberdeenshire Council.)</w:t>
      </w:r>
    </w:p>
    <w:p w14:paraId="5F0EED82" w14:textId="176FF3C9" w:rsidR="004F2005" w:rsidRPr="00B12291" w:rsidRDefault="004F2005" w:rsidP="00390709">
      <w:pPr>
        <w:pStyle w:val="Body"/>
        <w:spacing w:after="0"/>
        <w:ind w:left="567"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10909FE2" w14:textId="62742D31" w:rsidR="00F11A3E" w:rsidRPr="00B12291" w:rsidRDefault="00E2486B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12291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19646D" w:rsidRPr="00B12291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C7419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Minutes of Previous Meeting</w:t>
      </w:r>
    </w:p>
    <w:p w14:paraId="17524944" w14:textId="484E1B38" w:rsidR="00891203" w:rsidRPr="00B12291" w:rsidRDefault="00CC7419" w:rsidP="00390709">
      <w:pPr>
        <w:pStyle w:val="Body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</w:rPr>
      </w:pP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The minutes o</w:t>
      </w:r>
      <w:r w:rsidR="00932B50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f the previous meeting held on</w:t>
      </w:r>
      <w:r w:rsidR="00DA45A3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E2E58">
        <w:rPr>
          <w:rStyle w:val="None"/>
          <w:rFonts w:ascii="Times New Roman" w:hAnsi="Times New Roman" w:cs="Times New Roman"/>
          <w:sz w:val="24"/>
          <w:szCs w:val="24"/>
          <w:lang w:val="en-US"/>
        </w:rPr>
        <w:t>31 May</w:t>
      </w:r>
      <w:r w:rsidR="00DF3279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1C92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w</w:t>
      </w:r>
      <w:r w:rsidR="00224D41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ere</w:t>
      </w: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accepted as a true record</w:t>
      </w:r>
      <w:r w:rsidR="00D1454A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.</w:t>
      </w:r>
      <w:r w:rsidR="008435B6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7D6E0F" w14:textId="77777777" w:rsidR="00682639" w:rsidRPr="00B12291" w:rsidRDefault="00682639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4AD176F7" w14:textId="28680C35" w:rsidR="004C4859" w:rsidRDefault="00E2486B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12291">
        <w:rPr>
          <w:rStyle w:val="None"/>
          <w:rFonts w:ascii="Times New Roman" w:hAnsi="Times New Roman" w:cs="Times New Roman"/>
          <w:b/>
          <w:sz w:val="24"/>
          <w:szCs w:val="24"/>
        </w:rPr>
        <w:t>4</w:t>
      </w:r>
      <w:r w:rsidR="00CC7419" w:rsidRPr="00B12291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Matters Arising</w:t>
      </w:r>
      <w:r w:rsidR="009847C9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</w:p>
    <w:p w14:paraId="0F0BBA62" w14:textId="1E2B3246" w:rsidR="009847C9" w:rsidRDefault="009847C9" w:rsidP="009847C9">
      <w:pPr>
        <w:pStyle w:val="Body"/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(</w:t>
      </w:r>
      <w:r w:rsidR="00E208FD">
        <w:rPr>
          <w:rStyle w:val="None"/>
          <w:rFonts w:ascii="Times New Roman" w:hAnsi="Times New Roman" w:cs="Times New Roman"/>
          <w:bCs/>
          <w:sz w:val="24"/>
          <w:szCs w:val="24"/>
        </w:rPr>
        <w:t>a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) </w:t>
      </w:r>
      <w:r w:rsidR="008571FE"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  <w:t>H</w:t>
      </w:r>
      <w:r w:rsidR="00DF3279"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  <w:t>ousehold Resilience</w:t>
      </w:r>
      <w:r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  <w:t>.</w:t>
      </w:r>
    </w:p>
    <w:p w14:paraId="32E83CF1" w14:textId="07174796" w:rsidR="006B59E1" w:rsidRDefault="00E208FD" w:rsidP="009847C9">
      <w:pPr>
        <w:pStyle w:val="Body"/>
        <w:spacing w:after="0"/>
        <w:ind w:left="851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It was agreed that no further action would take place until after the Aberdeenshire Council forum on the subject.</w:t>
      </w:r>
    </w:p>
    <w:p w14:paraId="2321E8EF" w14:textId="42559415" w:rsidR="00E208FD" w:rsidRDefault="00E208FD" w:rsidP="00E208FD">
      <w:pPr>
        <w:pStyle w:val="Body"/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(b) </w:t>
      </w:r>
      <w:r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  <w:t>Michael Roy</w:t>
      </w:r>
    </w:p>
    <w:p w14:paraId="681EC2CB" w14:textId="157A9448" w:rsidR="00E208FD" w:rsidRPr="00E208FD" w:rsidRDefault="00E208FD" w:rsidP="00E208FD">
      <w:pPr>
        <w:pStyle w:val="Body"/>
        <w:spacing w:after="0"/>
        <w:ind w:left="993"/>
        <w:rPr>
          <w:rStyle w:val="None"/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The Chairman had written to Michael Roy </w:t>
      </w:r>
      <w:r w:rsidR="00255E59">
        <w:rPr>
          <w:rStyle w:val="None"/>
          <w:rFonts w:ascii="Times New Roman" w:hAnsi="Times New Roman" w:cs="Times New Roman"/>
          <w:bCs/>
          <w:sz w:val="24"/>
          <w:szCs w:val="24"/>
        </w:rPr>
        <w:t>thanking him for his longstanding contribution to AFCC and had circulated his generous reply.</w:t>
      </w:r>
    </w:p>
    <w:p w14:paraId="1718C63D" w14:textId="2C79D4A0" w:rsidR="00BE3537" w:rsidRDefault="00BE3537" w:rsidP="00BE3537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DBFCC85" w14:textId="58A30D0F" w:rsidR="00BE3537" w:rsidRDefault="00255E59" w:rsidP="00BE3537">
      <w:pPr>
        <w:pStyle w:val="BodyA"/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</w:rPr>
        <w:t>5</w:t>
      </w:r>
      <w:r w:rsidR="00BE3537">
        <w:rPr>
          <w:rStyle w:val="None"/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E3537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Community Police.</w:t>
      </w:r>
      <w:r w:rsidR="00BE3537" w:rsidRPr="00A9208E">
        <w:rPr>
          <w:rFonts w:ascii="Times New Roman" w:hAnsi="Times New Roman" w:cs="Times New Roman"/>
        </w:rPr>
        <w:t xml:space="preserve"> </w:t>
      </w:r>
    </w:p>
    <w:p w14:paraId="58DEB605" w14:textId="7480E249" w:rsidR="00BE3537" w:rsidRPr="00BE3537" w:rsidRDefault="00BE3537" w:rsidP="004660D2">
      <w:pPr>
        <w:pStyle w:val="BodyA"/>
        <w:tabs>
          <w:tab w:val="left" w:pos="709"/>
        </w:tabs>
        <w:spacing w:after="0" w:line="240" w:lineRule="auto"/>
        <w:ind w:left="426"/>
        <w:rPr>
          <w:rStyle w:val="None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71F">
        <w:rPr>
          <w:rFonts w:ascii="Times New Roman" w:hAnsi="Times New Roman" w:cs="Times New Roman"/>
          <w:sz w:val="24"/>
          <w:szCs w:val="24"/>
        </w:rPr>
        <w:t>The Police were unable to attend due to prior commitme</w:t>
      </w:r>
      <w:r>
        <w:rPr>
          <w:rFonts w:ascii="Times New Roman" w:hAnsi="Times New Roman" w:cs="Times New Roman"/>
          <w:sz w:val="24"/>
          <w:szCs w:val="24"/>
        </w:rPr>
        <w:t>nts.</w:t>
      </w:r>
    </w:p>
    <w:p w14:paraId="1C332901" w14:textId="77777777" w:rsidR="007B3B0B" w:rsidRDefault="007B3B0B" w:rsidP="007B3B0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14:paraId="6968533F" w14:textId="5A66815A" w:rsidR="007B3B0B" w:rsidRPr="00B12291" w:rsidRDefault="00255E59" w:rsidP="007B3B0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6</w:t>
      </w:r>
      <w:r w:rsidR="007B3B0B" w:rsidRPr="00B12291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B3B0B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Rural Broadband</w:t>
      </w:r>
    </w:p>
    <w:p w14:paraId="5E376BAF" w14:textId="3A42BA81" w:rsidR="006701CB" w:rsidRDefault="006701CB" w:rsidP="00255E59">
      <w:pPr>
        <w:pStyle w:val="BodyA"/>
        <w:tabs>
          <w:tab w:val="left" w:pos="993"/>
        </w:tabs>
        <w:spacing w:after="0"/>
        <w:ind w:left="426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Chairman reported</w:t>
      </w:r>
      <w:r w:rsidR="006B369E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that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:</w:t>
      </w:r>
    </w:p>
    <w:p w14:paraId="624E7C37" w14:textId="67F92581" w:rsidR="007B3B0B" w:rsidRDefault="00AA646C" w:rsidP="006701CB">
      <w:pPr>
        <w:pStyle w:val="BodyA"/>
        <w:numPr>
          <w:ilvl w:val="0"/>
          <w:numId w:val="23"/>
        </w:numPr>
        <w:tabs>
          <w:tab w:val="left" w:pos="993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He had </w:t>
      </w:r>
      <w:r w:rsidR="00255E59">
        <w:rPr>
          <w:rStyle w:val="None"/>
          <w:rFonts w:ascii="Times New Roman" w:hAnsi="Times New Roman" w:cs="Times New Roman"/>
          <w:bCs/>
          <w:sz w:val="24"/>
          <w:szCs w:val="24"/>
        </w:rPr>
        <w:t>written to Jack Rigby and circulated his response.</w:t>
      </w:r>
    </w:p>
    <w:p w14:paraId="596208CB" w14:textId="7A6DFBCE" w:rsidR="006701CB" w:rsidRDefault="00255E59" w:rsidP="006701CB">
      <w:pPr>
        <w:pStyle w:val="BodyA"/>
        <w:numPr>
          <w:ilvl w:val="0"/>
          <w:numId w:val="23"/>
        </w:numPr>
        <w:tabs>
          <w:tab w:val="left" w:pos="993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It would appear that </w:t>
      </w:r>
      <w:r w:rsidR="003F5A91">
        <w:rPr>
          <w:rStyle w:val="None"/>
          <w:rFonts w:ascii="Times New Roman" w:hAnsi="Times New Roman" w:cs="Times New Roman"/>
          <w:bCs/>
          <w:sz w:val="24"/>
          <w:szCs w:val="24"/>
        </w:rPr>
        <w:t>only BT have the granular detail of the project</w:t>
      </w:r>
      <w:r w:rsidR="00C232B1">
        <w:rPr>
          <w:rStyle w:val="None"/>
          <w:rFonts w:ascii="Times New Roman" w:hAnsi="Times New Roman" w:cs="Times New Roman"/>
          <w:bCs/>
          <w:sz w:val="24"/>
          <w:szCs w:val="24"/>
        </w:rPr>
        <w:t>.</w:t>
      </w:r>
    </w:p>
    <w:p w14:paraId="4866926A" w14:textId="127CC182" w:rsidR="003F5A91" w:rsidRDefault="003F5A91" w:rsidP="006701CB">
      <w:pPr>
        <w:pStyle w:val="BodyA"/>
        <w:numPr>
          <w:ilvl w:val="0"/>
          <w:numId w:val="23"/>
        </w:numPr>
        <w:tabs>
          <w:tab w:val="left" w:pos="993"/>
        </w:tabs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Jack would be meeting with BT and would share an</w:t>
      </w:r>
      <w:r w:rsidR="00C232B1">
        <w:rPr>
          <w:rStyle w:val="None"/>
          <w:rFonts w:ascii="Times New Roman" w:hAnsi="Times New Roman" w:cs="Times New Roman"/>
          <w:bCs/>
          <w:sz w:val="24"/>
          <w:szCs w:val="24"/>
        </w:rPr>
        <w:t>y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further detail with AFCC.</w:t>
      </w:r>
    </w:p>
    <w:p w14:paraId="393E8897" w14:textId="77777777" w:rsidR="00A327EA" w:rsidRDefault="00A327EA" w:rsidP="00A327EA">
      <w:pPr>
        <w:pStyle w:val="Body"/>
        <w:spacing w:after="0"/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</w:pPr>
    </w:p>
    <w:p w14:paraId="5D541ECA" w14:textId="644E4B85" w:rsidR="00A327EA" w:rsidRPr="00B12291" w:rsidRDefault="003F5A91" w:rsidP="00A327EA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7B3B0B"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A327EA" w:rsidRPr="00B12291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327EA" w:rsidRPr="00B12291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Floral Displays and Public Amenity Areas.  </w:t>
      </w:r>
    </w:p>
    <w:p w14:paraId="7F2E01EC" w14:textId="236D643A" w:rsidR="00A327EA" w:rsidRDefault="00B009B1" w:rsidP="00B009B1">
      <w:pPr>
        <w:pStyle w:val="Body"/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Carol </w:t>
      </w:r>
      <w:r w:rsidR="008571FE">
        <w:rPr>
          <w:rStyle w:val="None"/>
          <w:rFonts w:ascii="Times New Roman" w:hAnsi="Times New Roman" w:cs="Times New Roman"/>
          <w:bCs/>
          <w:sz w:val="24"/>
          <w:szCs w:val="24"/>
        </w:rPr>
        <w:t>reported that</w:t>
      </w:r>
      <w:r w:rsidR="00C77D15">
        <w:rPr>
          <w:rStyle w:val="None"/>
          <w:rFonts w:ascii="Times New Roman" w:hAnsi="Times New Roman" w:cs="Times New Roman"/>
          <w:bCs/>
          <w:sz w:val="24"/>
          <w:szCs w:val="24"/>
        </w:rPr>
        <w:t>:</w:t>
      </w:r>
    </w:p>
    <w:p w14:paraId="36AACA01" w14:textId="03CF70A9" w:rsidR="00C77D15" w:rsidRDefault="00C77D15" w:rsidP="00C77D15">
      <w:pPr>
        <w:pStyle w:val="Body"/>
        <w:numPr>
          <w:ilvl w:val="0"/>
          <w:numId w:val="33"/>
        </w:numPr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All AFCC tubs had been planted out.</w:t>
      </w:r>
    </w:p>
    <w:p w14:paraId="2F4F566F" w14:textId="571846AE" w:rsidR="00C77D15" w:rsidRDefault="00C77D15" w:rsidP="00C77D15">
      <w:pPr>
        <w:pStyle w:val="Body"/>
        <w:numPr>
          <w:ilvl w:val="0"/>
          <w:numId w:val="33"/>
        </w:numPr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In futue the tubs at Bogton Cemetery would be planted out with perennials.</w:t>
      </w:r>
    </w:p>
    <w:p w14:paraId="15B6CAED" w14:textId="5999FEC3" w:rsidR="00C77D15" w:rsidRDefault="00C77D15" w:rsidP="00C77D15">
      <w:pPr>
        <w:pStyle w:val="Body"/>
        <w:numPr>
          <w:ilvl w:val="0"/>
          <w:numId w:val="33"/>
        </w:numPr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Greenspace would contact Carol in August regarding the plants available.</w:t>
      </w:r>
    </w:p>
    <w:p w14:paraId="38693703" w14:textId="77777777" w:rsidR="0041731F" w:rsidRPr="005844AA" w:rsidRDefault="0041731F" w:rsidP="00F210CB">
      <w:pPr>
        <w:pStyle w:val="BodyA"/>
        <w:spacing w:after="0"/>
        <w:rPr>
          <w:rStyle w:val="None"/>
          <w:rFonts w:ascii="Times New Roman" w:hAnsi="Times New Roman" w:cs="Times New Roman"/>
          <w:sz w:val="24"/>
          <w:szCs w:val="24"/>
          <w:u w:val="single"/>
        </w:rPr>
      </w:pPr>
    </w:p>
    <w:p w14:paraId="609D3A83" w14:textId="77777777" w:rsidR="00C77D15" w:rsidRDefault="00C77D15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7D1A4A82" w14:textId="77777777" w:rsidR="00C77D15" w:rsidRDefault="00C77D15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6E987DFC" w14:textId="0ADA8B2F" w:rsidR="004C4859" w:rsidRDefault="003F5A91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lastRenderedPageBreak/>
        <w:t>8</w:t>
      </w:r>
      <w:r w:rsidR="007B2EA6" w:rsidRPr="00B1229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CC7419" w:rsidRPr="00B12291">
        <w:rPr>
          <w:rStyle w:val="None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E1A9F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Arts Group</w:t>
      </w:r>
      <w:r w:rsidR="00A47CD5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</w:p>
    <w:p w14:paraId="07759B67" w14:textId="1C76C761" w:rsidR="006B369E" w:rsidRDefault="003F5A91" w:rsidP="006B369E">
      <w:pPr>
        <w:pStyle w:val="Body"/>
        <w:spacing w:after="0" w:line="240" w:lineRule="auto"/>
        <w:ind w:left="567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Chair</w:t>
      </w:r>
      <w:r w:rsidR="00776DE6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man </w:t>
      </w:r>
      <w:r w:rsidR="006B369E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reported that:</w:t>
      </w:r>
    </w:p>
    <w:p w14:paraId="4C93419C" w14:textId="4848E8BF" w:rsidR="00776DE6" w:rsidRDefault="00776DE6" w:rsidP="006B369E">
      <w:pPr>
        <w:pStyle w:val="Body"/>
        <w:spacing w:after="0" w:line="240" w:lineRule="auto"/>
        <w:ind w:left="567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</w:p>
    <w:p w14:paraId="4B219C95" w14:textId="77777777" w:rsidR="00776DE6" w:rsidRDefault="00776DE6" w:rsidP="00776DE6">
      <w:pPr>
        <w:pStyle w:val="Body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Arts Group meets at Alvah Hall on Fridays between 1 and 4. There are 11 active members.The Arts Group is open to all.</w:t>
      </w:r>
    </w:p>
    <w:p w14:paraId="6380D7CB" w14:textId="77777777" w:rsidR="00776DE6" w:rsidRDefault="00776DE6" w:rsidP="00776DE6">
      <w:pPr>
        <w:pStyle w:val="Body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Art club went to Aberdeen Art Gallery this month using the Banffshire Partnership minibus. An excellent day was had by all.</w:t>
      </w:r>
    </w:p>
    <w:p w14:paraId="60E37484" w14:textId="77777777" w:rsidR="00776DE6" w:rsidRDefault="00776DE6" w:rsidP="00776DE6">
      <w:pPr>
        <w:pStyle w:val="Body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club has funding for a trip in the Autumn and another in the Spring.</w:t>
      </w:r>
    </w:p>
    <w:p w14:paraId="10F9C9C4" w14:textId="77777777" w:rsidR="00776DE6" w:rsidRDefault="00776DE6" w:rsidP="00776DE6">
      <w:pPr>
        <w:pStyle w:val="Body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hoped to restart the theatre nights after September.</w:t>
      </w:r>
    </w:p>
    <w:p w14:paraId="59BE2790" w14:textId="58527988" w:rsidR="00776DE6" w:rsidRPr="00454342" w:rsidRDefault="00776DE6" w:rsidP="00776DE6">
      <w:pPr>
        <w:pStyle w:val="Body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two pop up marquees and the portable stage ,purchased through Deuchries funding, were utilised very successfully at the Green Ca</w:t>
      </w:r>
      <w:r w:rsidR="004660D2">
        <w:rPr>
          <w:rFonts w:ascii="Times New Roman" w:hAnsi="Times New Roman" w:cs="Times New Roman"/>
          <w:sz w:val="24"/>
          <w:szCs w:val="24"/>
        </w:rPr>
        <w:t>nopy</w:t>
      </w:r>
      <w:r>
        <w:rPr>
          <w:rFonts w:ascii="Times New Roman" w:hAnsi="Times New Roman" w:cs="Times New Roman"/>
          <w:sz w:val="24"/>
          <w:szCs w:val="24"/>
        </w:rPr>
        <w:t xml:space="preserve"> picnic. It is hoped to develop an annual outdoor theatre event using the equipment.</w:t>
      </w:r>
    </w:p>
    <w:p w14:paraId="60476405" w14:textId="53B6A1BD" w:rsidR="00A327EA" w:rsidRDefault="003F5A91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 w:rsidR="00A327EA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7B3B0B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Queen’s Green Canopy</w:t>
      </w:r>
      <w:r w:rsidR="00776DE6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Update</w:t>
      </w:r>
    </w:p>
    <w:p w14:paraId="06543174" w14:textId="2C3D5410" w:rsidR="003149A1" w:rsidRDefault="003149A1" w:rsidP="0066154F">
      <w:pPr>
        <w:pStyle w:val="Body"/>
        <w:spacing w:after="0" w:line="240" w:lineRule="auto"/>
        <w:ind w:left="709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Chairman report that:</w:t>
      </w:r>
    </w:p>
    <w:p w14:paraId="0B29D82E" w14:textId="564BE7A9" w:rsidR="0080447A" w:rsidRPr="0080447A" w:rsidRDefault="0080447A" w:rsidP="0080447A">
      <w:pPr>
        <w:pStyle w:val="Body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0447A">
        <w:rPr>
          <w:rFonts w:ascii="Times New Roman" w:hAnsi="Times New Roman" w:cs="Times New Roman"/>
          <w:sz w:val="24"/>
          <w:szCs w:val="24"/>
          <w:lang w:val="en-US"/>
        </w:rPr>
        <w:t>Barbara and her daughter ha</w:t>
      </w:r>
      <w:r w:rsidR="004660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0447A">
        <w:rPr>
          <w:rFonts w:ascii="Times New Roman" w:hAnsi="Times New Roman" w:cs="Times New Roman"/>
          <w:sz w:val="24"/>
          <w:szCs w:val="24"/>
          <w:lang w:val="en-US"/>
        </w:rPr>
        <w:t xml:space="preserve"> sprayed the weeds between the trees.</w:t>
      </w:r>
    </w:p>
    <w:p w14:paraId="4A37610A" w14:textId="48B9B0F7" w:rsidR="0080447A" w:rsidRPr="0080447A" w:rsidRDefault="0080447A" w:rsidP="0080447A">
      <w:pPr>
        <w:pStyle w:val="Body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80447A">
        <w:rPr>
          <w:rFonts w:ascii="Times New Roman" w:hAnsi="Times New Roman" w:cs="Times New Roman"/>
          <w:sz w:val="24"/>
          <w:szCs w:val="24"/>
          <w:lang w:val="en-US"/>
        </w:rPr>
        <w:t>Her son ha</w:t>
      </w:r>
      <w:r w:rsidR="004660D2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80447A">
        <w:rPr>
          <w:rFonts w:ascii="Times New Roman" w:hAnsi="Times New Roman" w:cs="Times New Roman"/>
          <w:sz w:val="24"/>
          <w:szCs w:val="24"/>
          <w:lang w:val="en-US"/>
        </w:rPr>
        <w:t xml:space="preserve"> donated 500 fleeces to go round the bottom of the trees to suppress weeds. </w:t>
      </w:r>
    </w:p>
    <w:p w14:paraId="12AA5AA5" w14:textId="7C1AD7F5" w:rsidR="0080447A" w:rsidRPr="0080447A" w:rsidRDefault="0080447A" w:rsidP="0080447A">
      <w:pPr>
        <w:pStyle w:val="Body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Barbara would be seeking </w:t>
      </w:r>
      <w:r w:rsidRPr="0080447A">
        <w:rPr>
          <w:rFonts w:ascii="Times New Roman" w:hAnsi="Times New Roman" w:cs="Times New Roman"/>
          <w:sz w:val="24"/>
          <w:szCs w:val="24"/>
          <w:lang w:val="en-US"/>
        </w:rPr>
        <w:t>volunteers to place the fleeces.</w:t>
      </w:r>
    </w:p>
    <w:p w14:paraId="7B225849" w14:textId="25D073E5" w:rsidR="007B27F4" w:rsidRDefault="00800684" w:rsidP="00D6467F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1</w:t>
      </w:r>
      <w:r w:rsidR="00C77D15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0</w:t>
      </w:r>
      <w:r w:rsidR="006F5E84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 w:rsidR="00C40B61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A</w:t>
      </w:r>
      <w:r w:rsidR="00682639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ny </w:t>
      </w:r>
      <w:r w:rsidR="00C40B61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O</w:t>
      </w:r>
      <w:r w:rsidR="00682639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ther </w:t>
      </w:r>
      <w:r w:rsidR="00DE2CCC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B</w:t>
      </w:r>
      <w:r w:rsidR="00682639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usiness</w:t>
      </w:r>
    </w:p>
    <w:p w14:paraId="094E398D" w14:textId="1912F3BB" w:rsidR="006F43DB" w:rsidRPr="00B12291" w:rsidRDefault="001521FD" w:rsidP="001521FD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There was no further business.</w:t>
      </w:r>
    </w:p>
    <w:p w14:paraId="1FA78612" w14:textId="77777777" w:rsidR="00381061" w:rsidRDefault="00381061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57B22D46" w14:textId="591668C6" w:rsidR="00C62B1E" w:rsidRPr="00B12291" w:rsidRDefault="00C95F45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B1229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C77D15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A47CD5" w:rsidRPr="00B1229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708B2" w:rsidRPr="00B1229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A47CD5" w:rsidRPr="00B12291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A47CD5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Date of </w:t>
      </w:r>
      <w:r w:rsidR="00B668E9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Next</w:t>
      </w:r>
      <w:r w:rsidR="00A47CD5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Meeting</w:t>
      </w:r>
    </w:p>
    <w:p w14:paraId="5CF7553B" w14:textId="7B82D926" w:rsidR="00DB5614" w:rsidRPr="003F5A91" w:rsidRDefault="001B5A8C" w:rsidP="003F5A91">
      <w:pPr>
        <w:pStyle w:val="Body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The next meeting would be on </w:t>
      </w:r>
      <w:r w:rsidR="001521FD">
        <w:rPr>
          <w:rStyle w:val="None"/>
          <w:rFonts w:ascii="Times New Roman" w:hAnsi="Times New Roman" w:cs="Times New Roman"/>
          <w:sz w:val="24"/>
          <w:szCs w:val="24"/>
          <w:lang w:val="en-US"/>
        </w:rPr>
        <w:t>2</w:t>
      </w:r>
      <w:r w:rsidR="003F5A91">
        <w:rPr>
          <w:rStyle w:val="None"/>
          <w:rFonts w:ascii="Times New Roman" w:hAnsi="Times New Roman" w:cs="Times New Roman"/>
          <w:sz w:val="24"/>
          <w:szCs w:val="24"/>
          <w:lang w:val="en-US"/>
        </w:rPr>
        <w:t>6</w:t>
      </w:r>
      <w:r w:rsidR="001521FD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Ju</w:t>
      </w:r>
      <w:r w:rsidR="003F5A91">
        <w:rPr>
          <w:rStyle w:val="None"/>
          <w:rFonts w:ascii="Times New Roman" w:hAnsi="Times New Roman" w:cs="Times New Roman"/>
          <w:sz w:val="24"/>
          <w:szCs w:val="24"/>
          <w:lang w:val="en-US"/>
        </w:rPr>
        <w:t>ly</w:t>
      </w:r>
      <w:r w:rsidR="0080068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45A3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="003F5A91">
        <w:rPr>
          <w:rStyle w:val="None"/>
          <w:rFonts w:ascii="Times New Roman" w:hAnsi="Times New Roman" w:cs="Times New Roman"/>
          <w:sz w:val="24"/>
          <w:szCs w:val="24"/>
          <w:lang w:val="en-US"/>
        </w:rPr>
        <w:t>Alvah Parish Hall</w:t>
      </w:r>
    </w:p>
    <w:p w14:paraId="7C2AD763" w14:textId="77777777" w:rsidR="00332349" w:rsidRDefault="00332349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6BDD8611" w14:textId="77777777" w:rsidR="004660D2" w:rsidRDefault="004660D2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759EEA65" w14:textId="77777777" w:rsidR="004660D2" w:rsidRDefault="004660D2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641AD597" w14:textId="77777777" w:rsidR="004660D2" w:rsidRDefault="004660D2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36D6AC33" w14:textId="6C9325B7" w:rsidR="00607FE6" w:rsidRPr="00B12291" w:rsidRDefault="00607FE6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  <w:r w:rsidRPr="00B12291">
        <w:rPr>
          <w:rFonts w:eastAsia="Calibri"/>
          <w:color w:val="000000"/>
          <w:u w:color="000000"/>
          <w:lang w:val="de-DE"/>
        </w:rPr>
        <w:t>Jim Bayne</w:t>
      </w:r>
    </w:p>
    <w:p w14:paraId="3D9F7CB3" w14:textId="35C13F45" w:rsidR="00001BE5" w:rsidRPr="00B12291" w:rsidRDefault="0066154F" w:rsidP="00607FE6">
      <w:pPr>
        <w:spacing w:line="276" w:lineRule="auto"/>
        <w:rPr>
          <w:rStyle w:val="None"/>
        </w:rPr>
      </w:pPr>
      <w:r>
        <w:rPr>
          <w:rFonts w:eastAsia="Calibri"/>
          <w:color w:val="000000"/>
          <w:u w:color="000000"/>
          <w:lang w:val="en-US"/>
        </w:rPr>
        <w:t>Chairman</w:t>
      </w:r>
    </w:p>
    <w:p w14:paraId="4F2065FD" w14:textId="2FEB3662" w:rsidR="004C4859" w:rsidRPr="00B12291" w:rsidRDefault="00A24180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 w:rsidRPr="00B12291">
        <w:rPr>
          <w:rFonts w:ascii="Times New Roman" w:hAnsi="Times New Roman" w:cs="Times New Roman"/>
          <w:sz w:val="24"/>
          <w:szCs w:val="24"/>
        </w:rPr>
        <w:t xml:space="preserve">Email: </w:t>
      </w:r>
      <w:r w:rsidR="0066154F">
        <w:rPr>
          <w:rFonts w:ascii="Times New Roman" w:hAnsi="Times New Roman" w:cs="Times New Roman"/>
          <w:sz w:val="24"/>
          <w:szCs w:val="24"/>
        </w:rPr>
        <w:t>james.bayne@btinternet.com</w:t>
      </w:r>
    </w:p>
    <w:sectPr w:rsidR="004C4859" w:rsidRPr="00B12291" w:rsidSect="004660D2">
      <w:footerReference w:type="default" r:id="rId9"/>
      <w:pgSz w:w="11900" w:h="16840"/>
      <w:pgMar w:top="1134" w:right="794" w:bottom="1134" w:left="79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2C67C" w14:textId="77777777" w:rsidR="000A11DF" w:rsidRDefault="000A11DF">
      <w:r>
        <w:separator/>
      </w:r>
    </w:p>
  </w:endnote>
  <w:endnote w:type="continuationSeparator" w:id="0">
    <w:p w14:paraId="2D1A1589" w14:textId="77777777" w:rsidR="000A11DF" w:rsidRDefault="000A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EC0E" w14:textId="77777777" w:rsidR="00607FE6" w:rsidRDefault="00607FE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365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84085" w14:textId="77777777" w:rsidR="000A11DF" w:rsidRDefault="000A11DF">
      <w:r>
        <w:separator/>
      </w:r>
    </w:p>
  </w:footnote>
  <w:footnote w:type="continuationSeparator" w:id="0">
    <w:p w14:paraId="233ECE0C" w14:textId="77777777" w:rsidR="000A11DF" w:rsidRDefault="000A1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890"/>
    <w:multiLevelType w:val="hybridMultilevel"/>
    <w:tmpl w:val="7F7665A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674D50"/>
    <w:multiLevelType w:val="hybridMultilevel"/>
    <w:tmpl w:val="9B7A059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C71BFC"/>
    <w:multiLevelType w:val="hybridMultilevel"/>
    <w:tmpl w:val="A66C2B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FB4ECC"/>
    <w:multiLevelType w:val="hybridMultilevel"/>
    <w:tmpl w:val="3B047D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CF38F9"/>
    <w:multiLevelType w:val="hybridMultilevel"/>
    <w:tmpl w:val="E1BEF450"/>
    <w:lvl w:ilvl="0" w:tplc="0809000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96" w:hanging="360"/>
      </w:pPr>
      <w:rPr>
        <w:rFonts w:ascii="Wingdings" w:hAnsi="Wingdings" w:hint="default"/>
      </w:rPr>
    </w:lvl>
  </w:abstractNum>
  <w:abstractNum w:abstractNumId="5" w15:restartNumberingAfterBreak="0">
    <w:nsid w:val="13F13303"/>
    <w:multiLevelType w:val="hybridMultilevel"/>
    <w:tmpl w:val="75DABDBE"/>
    <w:lvl w:ilvl="0" w:tplc="08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6" w15:restartNumberingAfterBreak="0">
    <w:nsid w:val="19DD78D6"/>
    <w:multiLevelType w:val="hybridMultilevel"/>
    <w:tmpl w:val="D790465C"/>
    <w:lvl w:ilvl="0" w:tplc="9D42620E">
      <w:start w:val="3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EF6C80"/>
    <w:multiLevelType w:val="hybridMultilevel"/>
    <w:tmpl w:val="8B92F0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165723"/>
    <w:multiLevelType w:val="hybridMultilevel"/>
    <w:tmpl w:val="56EC29A6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1C035590"/>
    <w:multiLevelType w:val="hybridMultilevel"/>
    <w:tmpl w:val="C7441A20"/>
    <w:lvl w:ilvl="0" w:tplc="BB0677D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795D66"/>
    <w:multiLevelType w:val="hybridMultilevel"/>
    <w:tmpl w:val="A314DB7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67212E8"/>
    <w:multiLevelType w:val="hybridMultilevel"/>
    <w:tmpl w:val="FE22EADE"/>
    <w:lvl w:ilvl="0" w:tplc="9D42620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BD04A4"/>
    <w:multiLevelType w:val="hybridMultilevel"/>
    <w:tmpl w:val="91749B4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5814173"/>
    <w:multiLevelType w:val="hybridMultilevel"/>
    <w:tmpl w:val="47C6F4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DF29DD"/>
    <w:multiLevelType w:val="hybridMultilevel"/>
    <w:tmpl w:val="6D8C1F1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C5429E4"/>
    <w:multiLevelType w:val="hybridMultilevel"/>
    <w:tmpl w:val="77CE86C8"/>
    <w:lvl w:ilvl="0" w:tplc="1EA4DA98">
      <w:start w:val="1"/>
      <w:numFmt w:val="lowerLetter"/>
      <w:lvlText w:val="(%1)"/>
      <w:lvlJc w:val="left"/>
      <w:pPr>
        <w:ind w:left="928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E9F0C59"/>
    <w:multiLevelType w:val="hybridMultilevel"/>
    <w:tmpl w:val="D3B2F9C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03D3602"/>
    <w:multiLevelType w:val="hybridMultilevel"/>
    <w:tmpl w:val="3078D32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3F258A8"/>
    <w:multiLevelType w:val="hybridMultilevel"/>
    <w:tmpl w:val="CB18E33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AF84CD0"/>
    <w:multiLevelType w:val="hybridMultilevel"/>
    <w:tmpl w:val="E5ACA352"/>
    <w:lvl w:ilvl="0" w:tplc="0226CCA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F2E4D24"/>
    <w:multiLevelType w:val="hybridMultilevel"/>
    <w:tmpl w:val="4FC0FA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6C6669"/>
    <w:multiLevelType w:val="hybridMultilevel"/>
    <w:tmpl w:val="432C658C"/>
    <w:lvl w:ilvl="0" w:tplc="9D42620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33C61DF"/>
    <w:multiLevelType w:val="hybridMultilevel"/>
    <w:tmpl w:val="E3586ABA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5DCC26CD"/>
    <w:multiLevelType w:val="hybridMultilevel"/>
    <w:tmpl w:val="3614EA7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4B25D8F"/>
    <w:multiLevelType w:val="hybridMultilevel"/>
    <w:tmpl w:val="E4B8E25C"/>
    <w:lvl w:ilvl="0" w:tplc="080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5" w15:restartNumberingAfterBreak="0">
    <w:nsid w:val="65B52B8D"/>
    <w:multiLevelType w:val="hybridMultilevel"/>
    <w:tmpl w:val="65C47912"/>
    <w:lvl w:ilvl="0" w:tplc="0DDACB30">
      <w:start w:val="1"/>
      <w:numFmt w:val="lowerRoman"/>
      <w:lvlText w:val="(%1)"/>
      <w:lvlJc w:val="left"/>
      <w:pPr>
        <w:ind w:left="164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6E5754F4"/>
    <w:multiLevelType w:val="hybridMultilevel"/>
    <w:tmpl w:val="A07A096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3803D13"/>
    <w:multiLevelType w:val="hybridMultilevel"/>
    <w:tmpl w:val="A5542180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8" w15:restartNumberingAfterBreak="0">
    <w:nsid w:val="75CD18BE"/>
    <w:multiLevelType w:val="hybridMultilevel"/>
    <w:tmpl w:val="E55A37BC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9" w15:restartNumberingAfterBreak="0">
    <w:nsid w:val="76904748"/>
    <w:multiLevelType w:val="hybridMultilevel"/>
    <w:tmpl w:val="835CD288"/>
    <w:lvl w:ilvl="0" w:tplc="110ECA04">
      <w:start w:val="1"/>
      <w:numFmt w:val="lowerLetter"/>
      <w:lvlText w:val="(%1)"/>
      <w:lvlJc w:val="left"/>
      <w:pPr>
        <w:ind w:left="927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6A7FEA"/>
    <w:multiLevelType w:val="hybridMultilevel"/>
    <w:tmpl w:val="1298C320"/>
    <w:lvl w:ilvl="0" w:tplc="917A9802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7E0F63F1"/>
    <w:multiLevelType w:val="hybridMultilevel"/>
    <w:tmpl w:val="C44ACFF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E682415"/>
    <w:multiLevelType w:val="hybridMultilevel"/>
    <w:tmpl w:val="E72882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6288754">
    <w:abstractNumId w:val="22"/>
  </w:num>
  <w:num w:numId="2" w16cid:durableId="2025550766">
    <w:abstractNumId w:val="7"/>
  </w:num>
  <w:num w:numId="3" w16cid:durableId="2146846083">
    <w:abstractNumId w:val="8"/>
  </w:num>
  <w:num w:numId="4" w16cid:durableId="1859000093">
    <w:abstractNumId w:val="0"/>
  </w:num>
  <w:num w:numId="5" w16cid:durableId="869539027">
    <w:abstractNumId w:val="28"/>
  </w:num>
  <w:num w:numId="6" w16cid:durableId="1940945238">
    <w:abstractNumId w:val="17"/>
  </w:num>
  <w:num w:numId="7" w16cid:durableId="1139297990">
    <w:abstractNumId w:val="27"/>
  </w:num>
  <w:num w:numId="8" w16cid:durableId="349373767">
    <w:abstractNumId w:val="23"/>
  </w:num>
  <w:num w:numId="9" w16cid:durableId="63840064">
    <w:abstractNumId w:val="5"/>
  </w:num>
  <w:num w:numId="10" w16cid:durableId="713309494">
    <w:abstractNumId w:val="16"/>
  </w:num>
  <w:num w:numId="11" w16cid:durableId="1520856223">
    <w:abstractNumId w:val="15"/>
  </w:num>
  <w:num w:numId="12" w16cid:durableId="2146778283">
    <w:abstractNumId w:val="25"/>
  </w:num>
  <w:num w:numId="13" w16cid:durableId="186333558">
    <w:abstractNumId w:val="20"/>
  </w:num>
  <w:num w:numId="14" w16cid:durableId="858271729">
    <w:abstractNumId w:val="29"/>
  </w:num>
  <w:num w:numId="15" w16cid:durableId="448815915">
    <w:abstractNumId w:val="30"/>
  </w:num>
  <w:num w:numId="16" w16cid:durableId="905459671">
    <w:abstractNumId w:val="19"/>
  </w:num>
  <w:num w:numId="17" w16cid:durableId="888998152">
    <w:abstractNumId w:val="24"/>
  </w:num>
  <w:num w:numId="18" w16cid:durableId="600990634">
    <w:abstractNumId w:val="21"/>
  </w:num>
  <w:num w:numId="19" w16cid:durableId="2105300400">
    <w:abstractNumId w:val="11"/>
  </w:num>
  <w:num w:numId="20" w16cid:durableId="1284534905">
    <w:abstractNumId w:val="6"/>
  </w:num>
  <w:num w:numId="21" w16cid:durableId="402338532">
    <w:abstractNumId w:val="10"/>
  </w:num>
  <w:num w:numId="22" w16cid:durableId="1740245342">
    <w:abstractNumId w:val="1"/>
  </w:num>
  <w:num w:numId="23" w16cid:durableId="103574538">
    <w:abstractNumId w:val="3"/>
  </w:num>
  <w:num w:numId="24" w16cid:durableId="586378607">
    <w:abstractNumId w:val="31"/>
  </w:num>
  <w:num w:numId="25" w16cid:durableId="55512486">
    <w:abstractNumId w:val="14"/>
  </w:num>
  <w:num w:numId="26" w16cid:durableId="989594935">
    <w:abstractNumId w:val="12"/>
  </w:num>
  <w:num w:numId="27" w16cid:durableId="529757130">
    <w:abstractNumId w:val="26"/>
  </w:num>
  <w:num w:numId="28" w16cid:durableId="1711685077">
    <w:abstractNumId w:val="9"/>
  </w:num>
  <w:num w:numId="29" w16cid:durableId="520167611">
    <w:abstractNumId w:val="2"/>
  </w:num>
  <w:num w:numId="30" w16cid:durableId="1951816880">
    <w:abstractNumId w:val="4"/>
  </w:num>
  <w:num w:numId="31" w16cid:durableId="1902908851">
    <w:abstractNumId w:val="13"/>
  </w:num>
  <w:num w:numId="32" w16cid:durableId="1863349605">
    <w:abstractNumId w:val="32"/>
  </w:num>
  <w:num w:numId="33" w16cid:durableId="126553000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E8F6223-F321-4ED0-BE2F-8524C3159D3D}"/>
    <w:docVar w:name="dgnword-eventsink" w:val="533018016"/>
  </w:docVars>
  <w:rsids>
    <w:rsidRoot w:val="004C4859"/>
    <w:rsid w:val="00001BE5"/>
    <w:rsid w:val="000060D8"/>
    <w:rsid w:val="00006F3B"/>
    <w:rsid w:val="00010769"/>
    <w:rsid w:val="000146B2"/>
    <w:rsid w:val="00015ABB"/>
    <w:rsid w:val="000170F8"/>
    <w:rsid w:val="000174F4"/>
    <w:rsid w:val="0002043F"/>
    <w:rsid w:val="00020B85"/>
    <w:rsid w:val="00021196"/>
    <w:rsid w:val="00021F96"/>
    <w:rsid w:val="000239D3"/>
    <w:rsid w:val="0002626A"/>
    <w:rsid w:val="00026B42"/>
    <w:rsid w:val="000272C6"/>
    <w:rsid w:val="00027E72"/>
    <w:rsid w:val="0003245A"/>
    <w:rsid w:val="000357B0"/>
    <w:rsid w:val="00035A96"/>
    <w:rsid w:val="0004265C"/>
    <w:rsid w:val="000450BE"/>
    <w:rsid w:val="000452F3"/>
    <w:rsid w:val="000507BA"/>
    <w:rsid w:val="0005116D"/>
    <w:rsid w:val="0005169E"/>
    <w:rsid w:val="00051FB4"/>
    <w:rsid w:val="00056060"/>
    <w:rsid w:val="000564A2"/>
    <w:rsid w:val="00057A12"/>
    <w:rsid w:val="00064ADC"/>
    <w:rsid w:val="00066AA6"/>
    <w:rsid w:val="0007179D"/>
    <w:rsid w:val="00073756"/>
    <w:rsid w:val="00076265"/>
    <w:rsid w:val="0008093D"/>
    <w:rsid w:val="00081799"/>
    <w:rsid w:val="000859C5"/>
    <w:rsid w:val="00091BAC"/>
    <w:rsid w:val="0009331E"/>
    <w:rsid w:val="00095238"/>
    <w:rsid w:val="0009578D"/>
    <w:rsid w:val="000958BC"/>
    <w:rsid w:val="000A11DF"/>
    <w:rsid w:val="000A3EBF"/>
    <w:rsid w:val="000A793A"/>
    <w:rsid w:val="000B2B17"/>
    <w:rsid w:val="000B3856"/>
    <w:rsid w:val="000B3BAE"/>
    <w:rsid w:val="000C4512"/>
    <w:rsid w:val="000C6242"/>
    <w:rsid w:val="000C74A6"/>
    <w:rsid w:val="000D0ECD"/>
    <w:rsid w:val="000D3F50"/>
    <w:rsid w:val="000D56D8"/>
    <w:rsid w:val="000D6CE1"/>
    <w:rsid w:val="000D7053"/>
    <w:rsid w:val="000E0714"/>
    <w:rsid w:val="000E1475"/>
    <w:rsid w:val="000E44F3"/>
    <w:rsid w:val="000F1F06"/>
    <w:rsid w:val="000F2528"/>
    <w:rsid w:val="000F2BF2"/>
    <w:rsid w:val="000F3082"/>
    <w:rsid w:val="0010018C"/>
    <w:rsid w:val="0010121E"/>
    <w:rsid w:val="00103805"/>
    <w:rsid w:val="00103DC0"/>
    <w:rsid w:val="00105112"/>
    <w:rsid w:val="0010725C"/>
    <w:rsid w:val="0010735D"/>
    <w:rsid w:val="001078E8"/>
    <w:rsid w:val="00111CEC"/>
    <w:rsid w:val="00112957"/>
    <w:rsid w:val="001161DC"/>
    <w:rsid w:val="001219AC"/>
    <w:rsid w:val="00123A8B"/>
    <w:rsid w:val="00124FBC"/>
    <w:rsid w:val="001344A3"/>
    <w:rsid w:val="00134809"/>
    <w:rsid w:val="00134BDF"/>
    <w:rsid w:val="001361F0"/>
    <w:rsid w:val="0014176A"/>
    <w:rsid w:val="00142FEC"/>
    <w:rsid w:val="001521FD"/>
    <w:rsid w:val="00155981"/>
    <w:rsid w:val="00156C99"/>
    <w:rsid w:val="001616F1"/>
    <w:rsid w:val="0016245C"/>
    <w:rsid w:val="001625D0"/>
    <w:rsid w:val="00162800"/>
    <w:rsid w:val="00164A08"/>
    <w:rsid w:val="00166378"/>
    <w:rsid w:val="00167FA9"/>
    <w:rsid w:val="0017078C"/>
    <w:rsid w:val="00172CD4"/>
    <w:rsid w:val="0017430D"/>
    <w:rsid w:val="00177A44"/>
    <w:rsid w:val="001816A7"/>
    <w:rsid w:val="00190201"/>
    <w:rsid w:val="001909E7"/>
    <w:rsid w:val="00191C92"/>
    <w:rsid w:val="001962A9"/>
    <w:rsid w:val="0019646D"/>
    <w:rsid w:val="001A12A5"/>
    <w:rsid w:val="001A1BAE"/>
    <w:rsid w:val="001A3218"/>
    <w:rsid w:val="001A3A0D"/>
    <w:rsid w:val="001A59CB"/>
    <w:rsid w:val="001B38E0"/>
    <w:rsid w:val="001B5A8C"/>
    <w:rsid w:val="001B7B6F"/>
    <w:rsid w:val="001C115B"/>
    <w:rsid w:val="001C1472"/>
    <w:rsid w:val="001D071F"/>
    <w:rsid w:val="001D2E0E"/>
    <w:rsid w:val="001D2EE7"/>
    <w:rsid w:val="001D79BD"/>
    <w:rsid w:val="001E0046"/>
    <w:rsid w:val="001E0D57"/>
    <w:rsid w:val="001E0F28"/>
    <w:rsid w:val="001E1139"/>
    <w:rsid w:val="001E1623"/>
    <w:rsid w:val="001E678F"/>
    <w:rsid w:val="001F7B35"/>
    <w:rsid w:val="002000E1"/>
    <w:rsid w:val="00201126"/>
    <w:rsid w:val="002038AB"/>
    <w:rsid w:val="002106F3"/>
    <w:rsid w:val="00211284"/>
    <w:rsid w:val="0021139D"/>
    <w:rsid w:val="00211916"/>
    <w:rsid w:val="002120CC"/>
    <w:rsid w:val="00215023"/>
    <w:rsid w:val="00215B29"/>
    <w:rsid w:val="00215C88"/>
    <w:rsid w:val="00217450"/>
    <w:rsid w:val="00224651"/>
    <w:rsid w:val="00224D41"/>
    <w:rsid w:val="00225AA5"/>
    <w:rsid w:val="0023166B"/>
    <w:rsid w:val="0023285F"/>
    <w:rsid w:val="00232EDA"/>
    <w:rsid w:val="002341A3"/>
    <w:rsid w:val="00234830"/>
    <w:rsid w:val="00234957"/>
    <w:rsid w:val="002370E1"/>
    <w:rsid w:val="00243D93"/>
    <w:rsid w:val="0024437A"/>
    <w:rsid w:val="002454AC"/>
    <w:rsid w:val="002539D5"/>
    <w:rsid w:val="00255E59"/>
    <w:rsid w:val="00262FD1"/>
    <w:rsid w:val="00263BB4"/>
    <w:rsid w:val="00263F87"/>
    <w:rsid w:val="00266672"/>
    <w:rsid w:val="00270F2A"/>
    <w:rsid w:val="002723BA"/>
    <w:rsid w:val="00281305"/>
    <w:rsid w:val="00282FE1"/>
    <w:rsid w:val="00291359"/>
    <w:rsid w:val="00291A66"/>
    <w:rsid w:val="00296B68"/>
    <w:rsid w:val="002A3214"/>
    <w:rsid w:val="002A3279"/>
    <w:rsid w:val="002A398D"/>
    <w:rsid w:val="002B0654"/>
    <w:rsid w:val="002B146D"/>
    <w:rsid w:val="002B346F"/>
    <w:rsid w:val="002B539C"/>
    <w:rsid w:val="002B55BF"/>
    <w:rsid w:val="002B661D"/>
    <w:rsid w:val="002B740E"/>
    <w:rsid w:val="002C1DD5"/>
    <w:rsid w:val="002C4AAE"/>
    <w:rsid w:val="002C6A91"/>
    <w:rsid w:val="002C7983"/>
    <w:rsid w:val="002C7E67"/>
    <w:rsid w:val="002D70AF"/>
    <w:rsid w:val="002D74C5"/>
    <w:rsid w:val="002D7D3C"/>
    <w:rsid w:val="002E07E7"/>
    <w:rsid w:val="002E2588"/>
    <w:rsid w:val="002E34EB"/>
    <w:rsid w:val="002E47F2"/>
    <w:rsid w:val="002E60CE"/>
    <w:rsid w:val="002E6D38"/>
    <w:rsid w:val="002E7D94"/>
    <w:rsid w:val="002F2043"/>
    <w:rsid w:val="002F760C"/>
    <w:rsid w:val="003001BA"/>
    <w:rsid w:val="003149A1"/>
    <w:rsid w:val="003175B2"/>
    <w:rsid w:val="00320B47"/>
    <w:rsid w:val="003239E6"/>
    <w:rsid w:val="0032706D"/>
    <w:rsid w:val="00327D8D"/>
    <w:rsid w:val="00332267"/>
    <w:rsid w:val="00332349"/>
    <w:rsid w:val="00332760"/>
    <w:rsid w:val="00332955"/>
    <w:rsid w:val="00334D35"/>
    <w:rsid w:val="003372C7"/>
    <w:rsid w:val="0034218C"/>
    <w:rsid w:val="003422C0"/>
    <w:rsid w:val="00342C56"/>
    <w:rsid w:val="00343FF3"/>
    <w:rsid w:val="003468CF"/>
    <w:rsid w:val="003502F7"/>
    <w:rsid w:val="00350557"/>
    <w:rsid w:val="003525EA"/>
    <w:rsid w:val="00352C60"/>
    <w:rsid w:val="00356C9B"/>
    <w:rsid w:val="0036227F"/>
    <w:rsid w:val="0036520E"/>
    <w:rsid w:val="0036612E"/>
    <w:rsid w:val="003665AF"/>
    <w:rsid w:val="00375C91"/>
    <w:rsid w:val="00376D01"/>
    <w:rsid w:val="00381061"/>
    <w:rsid w:val="003816D8"/>
    <w:rsid w:val="00382CE5"/>
    <w:rsid w:val="003845B4"/>
    <w:rsid w:val="00390709"/>
    <w:rsid w:val="00393A1A"/>
    <w:rsid w:val="0039653D"/>
    <w:rsid w:val="003A2937"/>
    <w:rsid w:val="003A6825"/>
    <w:rsid w:val="003B3972"/>
    <w:rsid w:val="003B5F5C"/>
    <w:rsid w:val="003B6D8F"/>
    <w:rsid w:val="003B70F0"/>
    <w:rsid w:val="003C0E63"/>
    <w:rsid w:val="003C462C"/>
    <w:rsid w:val="003D241A"/>
    <w:rsid w:val="003D375D"/>
    <w:rsid w:val="003D3DAA"/>
    <w:rsid w:val="003D51EC"/>
    <w:rsid w:val="003D5F50"/>
    <w:rsid w:val="003D7F04"/>
    <w:rsid w:val="003E1123"/>
    <w:rsid w:val="003E43FA"/>
    <w:rsid w:val="003E673E"/>
    <w:rsid w:val="003F09B1"/>
    <w:rsid w:val="003F1949"/>
    <w:rsid w:val="003F40B3"/>
    <w:rsid w:val="003F5A91"/>
    <w:rsid w:val="003F614F"/>
    <w:rsid w:val="004009A1"/>
    <w:rsid w:val="004020BC"/>
    <w:rsid w:val="00405027"/>
    <w:rsid w:val="004121F1"/>
    <w:rsid w:val="00417202"/>
    <w:rsid w:val="0041731F"/>
    <w:rsid w:val="004205E3"/>
    <w:rsid w:val="004225D5"/>
    <w:rsid w:val="00423475"/>
    <w:rsid w:val="004249D5"/>
    <w:rsid w:val="00430BE5"/>
    <w:rsid w:val="00431A92"/>
    <w:rsid w:val="00431E3E"/>
    <w:rsid w:val="00431E57"/>
    <w:rsid w:val="004426A9"/>
    <w:rsid w:val="00444444"/>
    <w:rsid w:val="00447267"/>
    <w:rsid w:val="00447907"/>
    <w:rsid w:val="004605CB"/>
    <w:rsid w:val="004660D2"/>
    <w:rsid w:val="004662C2"/>
    <w:rsid w:val="0047288B"/>
    <w:rsid w:val="0047560F"/>
    <w:rsid w:val="00476C46"/>
    <w:rsid w:val="00481E65"/>
    <w:rsid w:val="004837C1"/>
    <w:rsid w:val="004839D5"/>
    <w:rsid w:val="00486209"/>
    <w:rsid w:val="00486A00"/>
    <w:rsid w:val="004903B1"/>
    <w:rsid w:val="00490AB9"/>
    <w:rsid w:val="004915F2"/>
    <w:rsid w:val="00497F7E"/>
    <w:rsid w:val="004A5861"/>
    <w:rsid w:val="004A6CF4"/>
    <w:rsid w:val="004B123B"/>
    <w:rsid w:val="004B64EF"/>
    <w:rsid w:val="004C27F7"/>
    <w:rsid w:val="004C44C8"/>
    <w:rsid w:val="004C4859"/>
    <w:rsid w:val="004C4896"/>
    <w:rsid w:val="004C554D"/>
    <w:rsid w:val="004C591E"/>
    <w:rsid w:val="004C704E"/>
    <w:rsid w:val="004D1F88"/>
    <w:rsid w:val="004D2FF0"/>
    <w:rsid w:val="004D5BD6"/>
    <w:rsid w:val="004D5E03"/>
    <w:rsid w:val="004D79FD"/>
    <w:rsid w:val="004E3492"/>
    <w:rsid w:val="004E460B"/>
    <w:rsid w:val="004F08DA"/>
    <w:rsid w:val="004F0BCE"/>
    <w:rsid w:val="004F2005"/>
    <w:rsid w:val="004F21BC"/>
    <w:rsid w:val="004F49D1"/>
    <w:rsid w:val="00505AF0"/>
    <w:rsid w:val="00510A79"/>
    <w:rsid w:val="00511C63"/>
    <w:rsid w:val="00512771"/>
    <w:rsid w:val="00512893"/>
    <w:rsid w:val="00517574"/>
    <w:rsid w:val="0052427C"/>
    <w:rsid w:val="005242CA"/>
    <w:rsid w:val="00524AD8"/>
    <w:rsid w:val="005334C1"/>
    <w:rsid w:val="00536511"/>
    <w:rsid w:val="00536A1F"/>
    <w:rsid w:val="005405A6"/>
    <w:rsid w:val="00540AE3"/>
    <w:rsid w:val="00543811"/>
    <w:rsid w:val="00545086"/>
    <w:rsid w:val="005462EC"/>
    <w:rsid w:val="00552078"/>
    <w:rsid w:val="00553439"/>
    <w:rsid w:val="00553F1B"/>
    <w:rsid w:val="00554D7A"/>
    <w:rsid w:val="00560BF9"/>
    <w:rsid w:val="0056335D"/>
    <w:rsid w:val="005637B1"/>
    <w:rsid w:val="00564A0A"/>
    <w:rsid w:val="005755ED"/>
    <w:rsid w:val="0057760C"/>
    <w:rsid w:val="005844AA"/>
    <w:rsid w:val="005858F4"/>
    <w:rsid w:val="00587A7D"/>
    <w:rsid w:val="00592183"/>
    <w:rsid w:val="00597A7C"/>
    <w:rsid w:val="00597E31"/>
    <w:rsid w:val="005A3D1D"/>
    <w:rsid w:val="005A5580"/>
    <w:rsid w:val="005A67AD"/>
    <w:rsid w:val="005A7631"/>
    <w:rsid w:val="005B0463"/>
    <w:rsid w:val="005B04CA"/>
    <w:rsid w:val="005B06F6"/>
    <w:rsid w:val="005B22DC"/>
    <w:rsid w:val="005B3184"/>
    <w:rsid w:val="005B3CC7"/>
    <w:rsid w:val="005C0166"/>
    <w:rsid w:val="005C20E3"/>
    <w:rsid w:val="005C4BEF"/>
    <w:rsid w:val="005C523F"/>
    <w:rsid w:val="005C5416"/>
    <w:rsid w:val="005C5A39"/>
    <w:rsid w:val="005D1957"/>
    <w:rsid w:val="005D1CC5"/>
    <w:rsid w:val="005D378B"/>
    <w:rsid w:val="005E0085"/>
    <w:rsid w:val="005E2BC6"/>
    <w:rsid w:val="005E2E58"/>
    <w:rsid w:val="005E3287"/>
    <w:rsid w:val="005E3D9D"/>
    <w:rsid w:val="005E659A"/>
    <w:rsid w:val="005F0019"/>
    <w:rsid w:val="005F2CB3"/>
    <w:rsid w:val="006013A5"/>
    <w:rsid w:val="0060676F"/>
    <w:rsid w:val="00607FE6"/>
    <w:rsid w:val="00610688"/>
    <w:rsid w:val="006114D7"/>
    <w:rsid w:val="00611BAA"/>
    <w:rsid w:val="006173A9"/>
    <w:rsid w:val="00620055"/>
    <w:rsid w:val="00622151"/>
    <w:rsid w:val="006279DA"/>
    <w:rsid w:val="0063036C"/>
    <w:rsid w:val="006334E2"/>
    <w:rsid w:val="00641710"/>
    <w:rsid w:val="0064197E"/>
    <w:rsid w:val="0064340C"/>
    <w:rsid w:val="00644564"/>
    <w:rsid w:val="006452B9"/>
    <w:rsid w:val="00651B54"/>
    <w:rsid w:val="00653337"/>
    <w:rsid w:val="006562F5"/>
    <w:rsid w:val="0066154F"/>
    <w:rsid w:val="006701CB"/>
    <w:rsid w:val="0067038F"/>
    <w:rsid w:val="00670DC4"/>
    <w:rsid w:val="00674516"/>
    <w:rsid w:val="00674C0A"/>
    <w:rsid w:val="00677200"/>
    <w:rsid w:val="00681B18"/>
    <w:rsid w:val="00682639"/>
    <w:rsid w:val="006855AF"/>
    <w:rsid w:val="006877F2"/>
    <w:rsid w:val="00691B45"/>
    <w:rsid w:val="0069308E"/>
    <w:rsid w:val="0069368F"/>
    <w:rsid w:val="00693819"/>
    <w:rsid w:val="0069445D"/>
    <w:rsid w:val="006A4613"/>
    <w:rsid w:val="006A4F5B"/>
    <w:rsid w:val="006A7E2F"/>
    <w:rsid w:val="006B15EC"/>
    <w:rsid w:val="006B1B50"/>
    <w:rsid w:val="006B369E"/>
    <w:rsid w:val="006B59E1"/>
    <w:rsid w:val="006C009D"/>
    <w:rsid w:val="006C1A23"/>
    <w:rsid w:val="006C274F"/>
    <w:rsid w:val="006C2FA3"/>
    <w:rsid w:val="006C37E1"/>
    <w:rsid w:val="006C4FEA"/>
    <w:rsid w:val="006C55D1"/>
    <w:rsid w:val="006D0584"/>
    <w:rsid w:val="006D3DEC"/>
    <w:rsid w:val="006E53AD"/>
    <w:rsid w:val="006E7FE0"/>
    <w:rsid w:val="006F43DB"/>
    <w:rsid w:val="006F5E84"/>
    <w:rsid w:val="006F66BA"/>
    <w:rsid w:val="006F6AF2"/>
    <w:rsid w:val="00700C8C"/>
    <w:rsid w:val="00701570"/>
    <w:rsid w:val="00707975"/>
    <w:rsid w:val="00710006"/>
    <w:rsid w:val="0071120D"/>
    <w:rsid w:val="007117FF"/>
    <w:rsid w:val="0071404D"/>
    <w:rsid w:val="00725E76"/>
    <w:rsid w:val="00727262"/>
    <w:rsid w:val="00727A24"/>
    <w:rsid w:val="007337D1"/>
    <w:rsid w:val="00737B06"/>
    <w:rsid w:val="00744D36"/>
    <w:rsid w:val="007517E5"/>
    <w:rsid w:val="007612B0"/>
    <w:rsid w:val="00761C2C"/>
    <w:rsid w:val="00764640"/>
    <w:rsid w:val="00765A03"/>
    <w:rsid w:val="00766933"/>
    <w:rsid w:val="00772564"/>
    <w:rsid w:val="007735E0"/>
    <w:rsid w:val="00774AE0"/>
    <w:rsid w:val="00775319"/>
    <w:rsid w:val="00776167"/>
    <w:rsid w:val="00776DE6"/>
    <w:rsid w:val="00777A26"/>
    <w:rsid w:val="00780E9B"/>
    <w:rsid w:val="007825A0"/>
    <w:rsid w:val="007848BA"/>
    <w:rsid w:val="007877CB"/>
    <w:rsid w:val="00795FED"/>
    <w:rsid w:val="007A2AC7"/>
    <w:rsid w:val="007A661F"/>
    <w:rsid w:val="007B0CE3"/>
    <w:rsid w:val="007B1ED2"/>
    <w:rsid w:val="007B27F4"/>
    <w:rsid w:val="007B2EA6"/>
    <w:rsid w:val="007B3B0B"/>
    <w:rsid w:val="007C4204"/>
    <w:rsid w:val="007C477B"/>
    <w:rsid w:val="007C59F7"/>
    <w:rsid w:val="007C72FA"/>
    <w:rsid w:val="007D1705"/>
    <w:rsid w:val="007D1A7E"/>
    <w:rsid w:val="007E07FA"/>
    <w:rsid w:val="007E43C2"/>
    <w:rsid w:val="007E4BFB"/>
    <w:rsid w:val="007E6D09"/>
    <w:rsid w:val="007E7E90"/>
    <w:rsid w:val="007F13D1"/>
    <w:rsid w:val="007F2D5F"/>
    <w:rsid w:val="007F3253"/>
    <w:rsid w:val="007F42D1"/>
    <w:rsid w:val="007F678A"/>
    <w:rsid w:val="00800684"/>
    <w:rsid w:val="0080447A"/>
    <w:rsid w:val="0080465F"/>
    <w:rsid w:val="00804E8E"/>
    <w:rsid w:val="008063C4"/>
    <w:rsid w:val="00810AA1"/>
    <w:rsid w:val="00813A76"/>
    <w:rsid w:val="00820430"/>
    <w:rsid w:val="008249CD"/>
    <w:rsid w:val="0082523C"/>
    <w:rsid w:val="00826593"/>
    <w:rsid w:val="00831E02"/>
    <w:rsid w:val="008417B3"/>
    <w:rsid w:val="008435B6"/>
    <w:rsid w:val="0084482D"/>
    <w:rsid w:val="00845643"/>
    <w:rsid w:val="00846F64"/>
    <w:rsid w:val="00851242"/>
    <w:rsid w:val="0085224D"/>
    <w:rsid w:val="008524CD"/>
    <w:rsid w:val="00856720"/>
    <w:rsid w:val="008570A3"/>
    <w:rsid w:val="008571FE"/>
    <w:rsid w:val="008604F8"/>
    <w:rsid w:val="0086146E"/>
    <w:rsid w:val="00862BB9"/>
    <w:rsid w:val="0086537C"/>
    <w:rsid w:val="0086651A"/>
    <w:rsid w:val="0086753B"/>
    <w:rsid w:val="008704C8"/>
    <w:rsid w:val="00870FC6"/>
    <w:rsid w:val="008752F6"/>
    <w:rsid w:val="0087760D"/>
    <w:rsid w:val="0088022C"/>
    <w:rsid w:val="00887A2F"/>
    <w:rsid w:val="00890F58"/>
    <w:rsid w:val="00891203"/>
    <w:rsid w:val="00891B1D"/>
    <w:rsid w:val="0089553F"/>
    <w:rsid w:val="00895E8A"/>
    <w:rsid w:val="008A24B0"/>
    <w:rsid w:val="008A3A98"/>
    <w:rsid w:val="008A6B6B"/>
    <w:rsid w:val="008A743F"/>
    <w:rsid w:val="008B3826"/>
    <w:rsid w:val="008B44AF"/>
    <w:rsid w:val="008C09C6"/>
    <w:rsid w:val="008C5875"/>
    <w:rsid w:val="008C6B3B"/>
    <w:rsid w:val="008C77ED"/>
    <w:rsid w:val="008C7E48"/>
    <w:rsid w:val="008D4936"/>
    <w:rsid w:val="008E146F"/>
    <w:rsid w:val="008F0A61"/>
    <w:rsid w:val="008F2818"/>
    <w:rsid w:val="008F3ACE"/>
    <w:rsid w:val="008F6B12"/>
    <w:rsid w:val="008F7226"/>
    <w:rsid w:val="00901B1D"/>
    <w:rsid w:val="00901C45"/>
    <w:rsid w:val="0090215F"/>
    <w:rsid w:val="00910B6D"/>
    <w:rsid w:val="009112FF"/>
    <w:rsid w:val="009121C5"/>
    <w:rsid w:val="00917952"/>
    <w:rsid w:val="0092268C"/>
    <w:rsid w:val="00932B50"/>
    <w:rsid w:val="0093401C"/>
    <w:rsid w:val="00934F27"/>
    <w:rsid w:val="00937FF6"/>
    <w:rsid w:val="00945DD7"/>
    <w:rsid w:val="00947856"/>
    <w:rsid w:val="00953FF6"/>
    <w:rsid w:val="0095575A"/>
    <w:rsid w:val="0096128C"/>
    <w:rsid w:val="00961613"/>
    <w:rsid w:val="0096360B"/>
    <w:rsid w:val="00965ACB"/>
    <w:rsid w:val="009675BF"/>
    <w:rsid w:val="00972E95"/>
    <w:rsid w:val="00972F2A"/>
    <w:rsid w:val="009738A4"/>
    <w:rsid w:val="00974541"/>
    <w:rsid w:val="00977881"/>
    <w:rsid w:val="00981489"/>
    <w:rsid w:val="00982290"/>
    <w:rsid w:val="00984715"/>
    <w:rsid w:val="009847C9"/>
    <w:rsid w:val="009864F7"/>
    <w:rsid w:val="00992098"/>
    <w:rsid w:val="009928CF"/>
    <w:rsid w:val="0099297C"/>
    <w:rsid w:val="009A2C8F"/>
    <w:rsid w:val="009A52D7"/>
    <w:rsid w:val="009B5BF3"/>
    <w:rsid w:val="009B6839"/>
    <w:rsid w:val="009B7FC5"/>
    <w:rsid w:val="009C1D44"/>
    <w:rsid w:val="009C243C"/>
    <w:rsid w:val="009D225F"/>
    <w:rsid w:val="009D5B73"/>
    <w:rsid w:val="009F2A80"/>
    <w:rsid w:val="009F372D"/>
    <w:rsid w:val="009F49EF"/>
    <w:rsid w:val="009F6421"/>
    <w:rsid w:val="00A014EB"/>
    <w:rsid w:val="00A01C9E"/>
    <w:rsid w:val="00A049E0"/>
    <w:rsid w:val="00A053E4"/>
    <w:rsid w:val="00A06348"/>
    <w:rsid w:val="00A07573"/>
    <w:rsid w:val="00A12CF8"/>
    <w:rsid w:val="00A16D13"/>
    <w:rsid w:val="00A20B4D"/>
    <w:rsid w:val="00A24040"/>
    <w:rsid w:val="00A24180"/>
    <w:rsid w:val="00A24D30"/>
    <w:rsid w:val="00A30A9F"/>
    <w:rsid w:val="00A327EA"/>
    <w:rsid w:val="00A331A6"/>
    <w:rsid w:val="00A342DA"/>
    <w:rsid w:val="00A367E6"/>
    <w:rsid w:val="00A4275B"/>
    <w:rsid w:val="00A460D8"/>
    <w:rsid w:val="00A47CD5"/>
    <w:rsid w:val="00A500BB"/>
    <w:rsid w:val="00A52DF2"/>
    <w:rsid w:val="00A53FA6"/>
    <w:rsid w:val="00A55A06"/>
    <w:rsid w:val="00A5616B"/>
    <w:rsid w:val="00A56AF2"/>
    <w:rsid w:val="00A57A4A"/>
    <w:rsid w:val="00A610AF"/>
    <w:rsid w:val="00A6267D"/>
    <w:rsid w:val="00A63AF8"/>
    <w:rsid w:val="00A674C0"/>
    <w:rsid w:val="00A71667"/>
    <w:rsid w:val="00A7209C"/>
    <w:rsid w:val="00A7416C"/>
    <w:rsid w:val="00A822B3"/>
    <w:rsid w:val="00A9023B"/>
    <w:rsid w:val="00A91EBC"/>
    <w:rsid w:val="00A9208E"/>
    <w:rsid w:val="00AA1A6C"/>
    <w:rsid w:val="00AA21E1"/>
    <w:rsid w:val="00AA646C"/>
    <w:rsid w:val="00AB2F62"/>
    <w:rsid w:val="00AB50B2"/>
    <w:rsid w:val="00AB56A8"/>
    <w:rsid w:val="00AB5A97"/>
    <w:rsid w:val="00AB7EEB"/>
    <w:rsid w:val="00AC17F9"/>
    <w:rsid w:val="00AC209C"/>
    <w:rsid w:val="00AC4387"/>
    <w:rsid w:val="00AC74A2"/>
    <w:rsid w:val="00AD1930"/>
    <w:rsid w:val="00AE0422"/>
    <w:rsid w:val="00AE1A9F"/>
    <w:rsid w:val="00AE2F6D"/>
    <w:rsid w:val="00AE346D"/>
    <w:rsid w:val="00AE34B6"/>
    <w:rsid w:val="00AE3BF0"/>
    <w:rsid w:val="00AE4955"/>
    <w:rsid w:val="00AE63C5"/>
    <w:rsid w:val="00AF0E9B"/>
    <w:rsid w:val="00AF2D19"/>
    <w:rsid w:val="00AF3245"/>
    <w:rsid w:val="00AF433E"/>
    <w:rsid w:val="00AF7586"/>
    <w:rsid w:val="00AF75FF"/>
    <w:rsid w:val="00B00481"/>
    <w:rsid w:val="00B009B1"/>
    <w:rsid w:val="00B0108A"/>
    <w:rsid w:val="00B0518F"/>
    <w:rsid w:val="00B1187C"/>
    <w:rsid w:val="00B11FEE"/>
    <w:rsid w:val="00B12291"/>
    <w:rsid w:val="00B15AEC"/>
    <w:rsid w:val="00B25D72"/>
    <w:rsid w:val="00B2770F"/>
    <w:rsid w:val="00B3139B"/>
    <w:rsid w:val="00B313F5"/>
    <w:rsid w:val="00B4413D"/>
    <w:rsid w:val="00B45159"/>
    <w:rsid w:val="00B50B56"/>
    <w:rsid w:val="00B50B73"/>
    <w:rsid w:val="00B51B91"/>
    <w:rsid w:val="00B51B9B"/>
    <w:rsid w:val="00B52F5D"/>
    <w:rsid w:val="00B53711"/>
    <w:rsid w:val="00B53836"/>
    <w:rsid w:val="00B547F8"/>
    <w:rsid w:val="00B55549"/>
    <w:rsid w:val="00B57F8D"/>
    <w:rsid w:val="00B61232"/>
    <w:rsid w:val="00B65698"/>
    <w:rsid w:val="00B6616B"/>
    <w:rsid w:val="00B668E9"/>
    <w:rsid w:val="00B677A3"/>
    <w:rsid w:val="00B72D8D"/>
    <w:rsid w:val="00B74E1F"/>
    <w:rsid w:val="00B77F07"/>
    <w:rsid w:val="00B80A08"/>
    <w:rsid w:val="00B81F98"/>
    <w:rsid w:val="00B827A8"/>
    <w:rsid w:val="00B83187"/>
    <w:rsid w:val="00B831A0"/>
    <w:rsid w:val="00B840EE"/>
    <w:rsid w:val="00B84B6B"/>
    <w:rsid w:val="00B9049B"/>
    <w:rsid w:val="00B95489"/>
    <w:rsid w:val="00BA0B6E"/>
    <w:rsid w:val="00BA4EF6"/>
    <w:rsid w:val="00BA6AE2"/>
    <w:rsid w:val="00BA704C"/>
    <w:rsid w:val="00BB2ACE"/>
    <w:rsid w:val="00BB5717"/>
    <w:rsid w:val="00BB5C81"/>
    <w:rsid w:val="00BB799E"/>
    <w:rsid w:val="00BC05E5"/>
    <w:rsid w:val="00BC15EC"/>
    <w:rsid w:val="00BC1754"/>
    <w:rsid w:val="00BC219C"/>
    <w:rsid w:val="00BC5613"/>
    <w:rsid w:val="00BC6811"/>
    <w:rsid w:val="00BD3D34"/>
    <w:rsid w:val="00BD3E7B"/>
    <w:rsid w:val="00BD4D80"/>
    <w:rsid w:val="00BD693D"/>
    <w:rsid w:val="00BE3537"/>
    <w:rsid w:val="00BE3A99"/>
    <w:rsid w:val="00BE57E5"/>
    <w:rsid w:val="00BE583D"/>
    <w:rsid w:val="00BE5BE3"/>
    <w:rsid w:val="00BE66C2"/>
    <w:rsid w:val="00BE66F2"/>
    <w:rsid w:val="00BE7577"/>
    <w:rsid w:val="00C0088E"/>
    <w:rsid w:val="00C00ADE"/>
    <w:rsid w:val="00C02F6F"/>
    <w:rsid w:val="00C038BF"/>
    <w:rsid w:val="00C044F8"/>
    <w:rsid w:val="00C04C65"/>
    <w:rsid w:val="00C068DB"/>
    <w:rsid w:val="00C07ACB"/>
    <w:rsid w:val="00C07DE7"/>
    <w:rsid w:val="00C10031"/>
    <w:rsid w:val="00C11279"/>
    <w:rsid w:val="00C11949"/>
    <w:rsid w:val="00C1335D"/>
    <w:rsid w:val="00C143D9"/>
    <w:rsid w:val="00C15E70"/>
    <w:rsid w:val="00C16329"/>
    <w:rsid w:val="00C232B1"/>
    <w:rsid w:val="00C243E1"/>
    <w:rsid w:val="00C26BC0"/>
    <w:rsid w:val="00C27953"/>
    <w:rsid w:val="00C31FF2"/>
    <w:rsid w:val="00C3433C"/>
    <w:rsid w:val="00C34EE7"/>
    <w:rsid w:val="00C35FF2"/>
    <w:rsid w:val="00C3736B"/>
    <w:rsid w:val="00C40B61"/>
    <w:rsid w:val="00C44041"/>
    <w:rsid w:val="00C47724"/>
    <w:rsid w:val="00C50DB8"/>
    <w:rsid w:val="00C50FA9"/>
    <w:rsid w:val="00C527E3"/>
    <w:rsid w:val="00C54909"/>
    <w:rsid w:val="00C55DF1"/>
    <w:rsid w:val="00C6051C"/>
    <w:rsid w:val="00C62B1E"/>
    <w:rsid w:val="00C656BB"/>
    <w:rsid w:val="00C658DD"/>
    <w:rsid w:val="00C6700C"/>
    <w:rsid w:val="00C7155A"/>
    <w:rsid w:val="00C71563"/>
    <w:rsid w:val="00C7355A"/>
    <w:rsid w:val="00C74A17"/>
    <w:rsid w:val="00C75103"/>
    <w:rsid w:val="00C75220"/>
    <w:rsid w:val="00C77D15"/>
    <w:rsid w:val="00C80028"/>
    <w:rsid w:val="00C802D8"/>
    <w:rsid w:val="00C805BF"/>
    <w:rsid w:val="00C80EC8"/>
    <w:rsid w:val="00C84DDC"/>
    <w:rsid w:val="00C87B43"/>
    <w:rsid w:val="00C9035F"/>
    <w:rsid w:val="00C90590"/>
    <w:rsid w:val="00C94EA1"/>
    <w:rsid w:val="00C95F45"/>
    <w:rsid w:val="00C976E2"/>
    <w:rsid w:val="00CA2D50"/>
    <w:rsid w:val="00CA5EEA"/>
    <w:rsid w:val="00CA6273"/>
    <w:rsid w:val="00CB49FF"/>
    <w:rsid w:val="00CC0862"/>
    <w:rsid w:val="00CC3181"/>
    <w:rsid w:val="00CC4A9E"/>
    <w:rsid w:val="00CC61BA"/>
    <w:rsid w:val="00CC7419"/>
    <w:rsid w:val="00CD0928"/>
    <w:rsid w:val="00CD271E"/>
    <w:rsid w:val="00CD3F58"/>
    <w:rsid w:val="00CD6127"/>
    <w:rsid w:val="00CD6A28"/>
    <w:rsid w:val="00CE20E7"/>
    <w:rsid w:val="00CE61A8"/>
    <w:rsid w:val="00CE6E0F"/>
    <w:rsid w:val="00CF0836"/>
    <w:rsid w:val="00CF143F"/>
    <w:rsid w:val="00CF3C66"/>
    <w:rsid w:val="00CF64BA"/>
    <w:rsid w:val="00CF68D7"/>
    <w:rsid w:val="00CF6EC9"/>
    <w:rsid w:val="00D00360"/>
    <w:rsid w:val="00D00BBF"/>
    <w:rsid w:val="00D04D49"/>
    <w:rsid w:val="00D11E79"/>
    <w:rsid w:val="00D1454A"/>
    <w:rsid w:val="00D14557"/>
    <w:rsid w:val="00D15B4D"/>
    <w:rsid w:val="00D201C4"/>
    <w:rsid w:val="00D21811"/>
    <w:rsid w:val="00D25F65"/>
    <w:rsid w:val="00D32584"/>
    <w:rsid w:val="00D33B8B"/>
    <w:rsid w:val="00D37233"/>
    <w:rsid w:val="00D42C03"/>
    <w:rsid w:val="00D43C67"/>
    <w:rsid w:val="00D446E6"/>
    <w:rsid w:val="00D52006"/>
    <w:rsid w:val="00D5296C"/>
    <w:rsid w:val="00D5329A"/>
    <w:rsid w:val="00D54BD0"/>
    <w:rsid w:val="00D64595"/>
    <w:rsid w:val="00D6467F"/>
    <w:rsid w:val="00D72ABD"/>
    <w:rsid w:val="00D73896"/>
    <w:rsid w:val="00D750D0"/>
    <w:rsid w:val="00D756F1"/>
    <w:rsid w:val="00D759D8"/>
    <w:rsid w:val="00D80567"/>
    <w:rsid w:val="00D80CE9"/>
    <w:rsid w:val="00D8119F"/>
    <w:rsid w:val="00D8139C"/>
    <w:rsid w:val="00D81A43"/>
    <w:rsid w:val="00D81FEC"/>
    <w:rsid w:val="00D82280"/>
    <w:rsid w:val="00D91CE6"/>
    <w:rsid w:val="00D91E6C"/>
    <w:rsid w:val="00D9310D"/>
    <w:rsid w:val="00D96BE5"/>
    <w:rsid w:val="00DA415A"/>
    <w:rsid w:val="00DA45A3"/>
    <w:rsid w:val="00DA4835"/>
    <w:rsid w:val="00DA6B5E"/>
    <w:rsid w:val="00DA6EAE"/>
    <w:rsid w:val="00DB05E6"/>
    <w:rsid w:val="00DB1C95"/>
    <w:rsid w:val="00DB2F87"/>
    <w:rsid w:val="00DB40EF"/>
    <w:rsid w:val="00DB4CED"/>
    <w:rsid w:val="00DB5614"/>
    <w:rsid w:val="00DB6017"/>
    <w:rsid w:val="00DB6353"/>
    <w:rsid w:val="00DD0635"/>
    <w:rsid w:val="00DD1A33"/>
    <w:rsid w:val="00DD421A"/>
    <w:rsid w:val="00DD5C44"/>
    <w:rsid w:val="00DD601B"/>
    <w:rsid w:val="00DD7921"/>
    <w:rsid w:val="00DE06AD"/>
    <w:rsid w:val="00DE1245"/>
    <w:rsid w:val="00DE2280"/>
    <w:rsid w:val="00DE2CCC"/>
    <w:rsid w:val="00DE3223"/>
    <w:rsid w:val="00DE7CD4"/>
    <w:rsid w:val="00DF0CB6"/>
    <w:rsid w:val="00DF1EE8"/>
    <w:rsid w:val="00DF2EAB"/>
    <w:rsid w:val="00DF3279"/>
    <w:rsid w:val="00DF4F08"/>
    <w:rsid w:val="00DF67DC"/>
    <w:rsid w:val="00E0185E"/>
    <w:rsid w:val="00E03B4A"/>
    <w:rsid w:val="00E053ED"/>
    <w:rsid w:val="00E10145"/>
    <w:rsid w:val="00E13D39"/>
    <w:rsid w:val="00E14D92"/>
    <w:rsid w:val="00E208FD"/>
    <w:rsid w:val="00E2319E"/>
    <w:rsid w:val="00E23654"/>
    <w:rsid w:val="00E2486B"/>
    <w:rsid w:val="00E25527"/>
    <w:rsid w:val="00E25BD9"/>
    <w:rsid w:val="00E27E07"/>
    <w:rsid w:val="00E322D7"/>
    <w:rsid w:val="00E32972"/>
    <w:rsid w:val="00E34FBC"/>
    <w:rsid w:val="00E411D5"/>
    <w:rsid w:val="00E50626"/>
    <w:rsid w:val="00E5070C"/>
    <w:rsid w:val="00E52CE9"/>
    <w:rsid w:val="00E56757"/>
    <w:rsid w:val="00E56F08"/>
    <w:rsid w:val="00E60B5F"/>
    <w:rsid w:val="00E617F3"/>
    <w:rsid w:val="00E66C26"/>
    <w:rsid w:val="00E708B2"/>
    <w:rsid w:val="00E72655"/>
    <w:rsid w:val="00E74172"/>
    <w:rsid w:val="00E76A2D"/>
    <w:rsid w:val="00E76F8A"/>
    <w:rsid w:val="00E82C9A"/>
    <w:rsid w:val="00E85BBC"/>
    <w:rsid w:val="00E86374"/>
    <w:rsid w:val="00E864CA"/>
    <w:rsid w:val="00E9234D"/>
    <w:rsid w:val="00E9600F"/>
    <w:rsid w:val="00E97444"/>
    <w:rsid w:val="00EA0881"/>
    <w:rsid w:val="00EA43C2"/>
    <w:rsid w:val="00EA6845"/>
    <w:rsid w:val="00EB039B"/>
    <w:rsid w:val="00EB1098"/>
    <w:rsid w:val="00EB2EA1"/>
    <w:rsid w:val="00EB4C93"/>
    <w:rsid w:val="00EB64C2"/>
    <w:rsid w:val="00EC0D32"/>
    <w:rsid w:val="00EC661B"/>
    <w:rsid w:val="00EC6CFD"/>
    <w:rsid w:val="00EE5CC3"/>
    <w:rsid w:val="00EE7B3F"/>
    <w:rsid w:val="00EF16B6"/>
    <w:rsid w:val="00EF3BF1"/>
    <w:rsid w:val="00EF423A"/>
    <w:rsid w:val="00EF676C"/>
    <w:rsid w:val="00F014F7"/>
    <w:rsid w:val="00F030D6"/>
    <w:rsid w:val="00F06F77"/>
    <w:rsid w:val="00F0701C"/>
    <w:rsid w:val="00F11A3E"/>
    <w:rsid w:val="00F12B20"/>
    <w:rsid w:val="00F166B7"/>
    <w:rsid w:val="00F210CB"/>
    <w:rsid w:val="00F21CE9"/>
    <w:rsid w:val="00F31207"/>
    <w:rsid w:val="00F35408"/>
    <w:rsid w:val="00F3603F"/>
    <w:rsid w:val="00F36215"/>
    <w:rsid w:val="00F36352"/>
    <w:rsid w:val="00F36C60"/>
    <w:rsid w:val="00F40033"/>
    <w:rsid w:val="00F417E0"/>
    <w:rsid w:val="00F433C7"/>
    <w:rsid w:val="00F44724"/>
    <w:rsid w:val="00F465A7"/>
    <w:rsid w:val="00F55A08"/>
    <w:rsid w:val="00F560C7"/>
    <w:rsid w:val="00F63FB6"/>
    <w:rsid w:val="00F73507"/>
    <w:rsid w:val="00F74617"/>
    <w:rsid w:val="00F751CD"/>
    <w:rsid w:val="00F83B86"/>
    <w:rsid w:val="00F841F2"/>
    <w:rsid w:val="00F85E78"/>
    <w:rsid w:val="00F90C52"/>
    <w:rsid w:val="00F91A3C"/>
    <w:rsid w:val="00F94CE2"/>
    <w:rsid w:val="00F95698"/>
    <w:rsid w:val="00FA3E62"/>
    <w:rsid w:val="00FA4E91"/>
    <w:rsid w:val="00FA5808"/>
    <w:rsid w:val="00FB1C5C"/>
    <w:rsid w:val="00FB3B16"/>
    <w:rsid w:val="00FB4E47"/>
    <w:rsid w:val="00FB57C9"/>
    <w:rsid w:val="00FB5F6F"/>
    <w:rsid w:val="00FC02BD"/>
    <w:rsid w:val="00FC12F7"/>
    <w:rsid w:val="00FC327F"/>
    <w:rsid w:val="00FC563E"/>
    <w:rsid w:val="00FC7B02"/>
    <w:rsid w:val="00FD3CBC"/>
    <w:rsid w:val="00FD4465"/>
    <w:rsid w:val="00FD53A6"/>
    <w:rsid w:val="00FE0293"/>
    <w:rsid w:val="00FE0888"/>
    <w:rsid w:val="00FE3C7C"/>
    <w:rsid w:val="00FE74E6"/>
    <w:rsid w:val="00FF066B"/>
    <w:rsid w:val="00FF47D2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B86C"/>
  <w15:docId w15:val="{8E08110B-F525-42AB-B50F-801B4D6A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  <w:style w:type="table" w:styleId="TableWeb2">
    <w:name w:val="Table Web 2"/>
    <w:basedOn w:val="TableNormal"/>
    <w:rsid w:val="00804E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/>
    </w:pPr>
    <w:rPr>
      <w:rFonts w:eastAsia="Times New Roman"/>
      <w:bdr w:val="none" w:sz="0" w:space="0" w:color="aut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E8E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3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0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0217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7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626D-24FE-49D8-8787-024B33DF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Barbara Foad</cp:lastModifiedBy>
  <cp:revision>2</cp:revision>
  <cp:lastPrinted>2022-07-15T11:13:00Z</cp:lastPrinted>
  <dcterms:created xsi:type="dcterms:W3CDTF">2022-07-15T11:14:00Z</dcterms:created>
  <dcterms:modified xsi:type="dcterms:W3CDTF">2022-07-15T11:14:00Z</dcterms:modified>
</cp:coreProperties>
</file>